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sz w:val="36"/>
          <w:szCs w:val="36"/>
          <w:lang w:eastAsia="zh-CN"/>
        </w:rPr>
      </w:pPr>
      <w:bookmarkStart w:id="0" w:name="_GoBack"/>
      <w:bookmarkEnd w:id="0"/>
      <w:r>
        <w:rPr>
          <w:rFonts w:hint="eastAsia" w:ascii="宋体" w:hAnsi="宋体"/>
          <w:b/>
          <w:color w:val="000000"/>
          <w:sz w:val="36"/>
          <w:szCs w:val="36"/>
        </w:rPr>
        <w:t>江苏省</w:t>
      </w:r>
      <w:r>
        <w:rPr>
          <w:rFonts w:hint="eastAsia" w:ascii="宋体" w:hAnsi="宋体"/>
          <w:b/>
          <w:color w:val="000000"/>
          <w:sz w:val="36"/>
          <w:szCs w:val="36"/>
          <w:lang w:eastAsia="zh-CN"/>
        </w:rPr>
        <w:t>吴江中等专业学校</w:t>
      </w:r>
    </w:p>
    <w:p>
      <w:pPr>
        <w:jc w:val="center"/>
        <w:rPr>
          <w:rFonts w:hint="eastAsia" w:ascii="宋体" w:hAnsi="宋体"/>
          <w:b/>
          <w:color w:val="000000"/>
          <w:sz w:val="36"/>
          <w:szCs w:val="36"/>
        </w:rPr>
      </w:pPr>
      <w:r>
        <w:rPr>
          <w:rFonts w:hint="eastAsia" w:ascii="宋体" w:hAnsi="宋体"/>
          <w:b/>
          <w:color w:val="000000"/>
          <w:sz w:val="36"/>
          <w:szCs w:val="36"/>
        </w:rPr>
        <w:t>智能设备运行与维护专业人才培养方案</w:t>
      </w:r>
    </w:p>
    <w:p>
      <w:pPr>
        <w:ind w:firstLine="560" w:firstLineChars="200"/>
        <w:rPr>
          <w:rFonts w:hint="eastAsia" w:ascii="宋体" w:hAnsi="宋体"/>
          <w:b/>
          <w:sz w:val="28"/>
          <w:szCs w:val="28"/>
        </w:rPr>
      </w:pPr>
    </w:p>
    <w:p>
      <w:pPr>
        <w:ind w:firstLine="560" w:firstLineChars="200"/>
        <w:rPr>
          <w:rFonts w:hint="eastAsia" w:ascii="宋体" w:hAnsi="宋体"/>
          <w:b/>
          <w:sz w:val="28"/>
          <w:szCs w:val="28"/>
        </w:rPr>
      </w:pPr>
      <w:r>
        <w:rPr>
          <w:rFonts w:hint="eastAsia" w:ascii="宋体" w:hAnsi="宋体"/>
          <w:b/>
          <w:sz w:val="28"/>
          <w:szCs w:val="28"/>
        </w:rPr>
        <w:t>一、专业（专业代码）</w:t>
      </w:r>
    </w:p>
    <w:p>
      <w:pPr>
        <w:ind w:firstLine="560" w:firstLineChars="200"/>
        <w:rPr>
          <w:rFonts w:hint="eastAsia" w:ascii="宋体" w:hAnsi="宋体" w:eastAsia="宋体"/>
          <w:sz w:val="28"/>
          <w:szCs w:val="28"/>
          <w:lang w:eastAsia="zh-CN"/>
        </w:rPr>
      </w:pPr>
      <w:r>
        <w:rPr>
          <w:rFonts w:hint="eastAsia" w:ascii="宋体" w:hAnsi="宋体"/>
          <w:sz w:val="28"/>
          <w:szCs w:val="28"/>
        </w:rPr>
        <w:t>专业名称：</w:t>
      </w:r>
      <w:r>
        <w:rPr>
          <w:rFonts w:hint="eastAsia" w:ascii="宋体" w:hAnsi="宋体" w:eastAsia="宋体" w:cs="Times New Roman"/>
          <w:sz w:val="28"/>
          <w:szCs w:val="28"/>
        </w:rPr>
        <w:t>智能设备运行与维护</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专业代码660201</w:t>
      </w:r>
      <w:r>
        <w:rPr>
          <w:rFonts w:hint="eastAsia" w:ascii="宋体" w:hAnsi="宋体" w:eastAsia="宋体" w:cs="Times New Roman"/>
          <w:sz w:val="28"/>
          <w:szCs w:val="28"/>
          <w:lang w:eastAsia="zh-CN"/>
        </w:rPr>
        <w:t>）</w:t>
      </w:r>
    </w:p>
    <w:p>
      <w:pPr>
        <w:ind w:firstLine="560" w:firstLineChars="200"/>
        <w:rPr>
          <w:rFonts w:hint="eastAsia" w:ascii="宋体" w:hAnsi="宋体"/>
          <w:b/>
          <w:sz w:val="28"/>
          <w:szCs w:val="28"/>
        </w:rPr>
      </w:pPr>
      <w:r>
        <w:rPr>
          <w:rFonts w:hint="eastAsia" w:ascii="宋体" w:hAnsi="宋体"/>
          <w:b/>
          <w:sz w:val="28"/>
          <w:szCs w:val="28"/>
        </w:rPr>
        <w:t>二、入学要求与基本学制</w:t>
      </w:r>
    </w:p>
    <w:p>
      <w:pPr>
        <w:ind w:firstLine="560" w:firstLineChars="200"/>
        <w:rPr>
          <w:rFonts w:hint="eastAsia" w:ascii="宋体" w:hAnsi="宋体"/>
          <w:sz w:val="28"/>
          <w:szCs w:val="28"/>
        </w:rPr>
      </w:pPr>
      <w:r>
        <w:rPr>
          <w:rFonts w:hint="eastAsia" w:ascii="宋体" w:hAnsi="宋体"/>
          <w:sz w:val="28"/>
          <w:szCs w:val="28"/>
        </w:rPr>
        <w:t>初中毕业生或具有同等学力者，基本学制3年。</w:t>
      </w:r>
    </w:p>
    <w:p>
      <w:pPr>
        <w:ind w:firstLine="560" w:firstLineChars="200"/>
        <w:rPr>
          <w:rFonts w:hint="eastAsia" w:ascii="宋体" w:hAnsi="宋体"/>
          <w:b/>
          <w:sz w:val="28"/>
          <w:szCs w:val="28"/>
        </w:rPr>
      </w:pPr>
      <w:r>
        <w:rPr>
          <w:rFonts w:hint="eastAsia" w:ascii="宋体" w:hAnsi="宋体"/>
          <w:b/>
          <w:sz w:val="28"/>
          <w:szCs w:val="28"/>
        </w:rPr>
        <w:t>三、培养目标</w:t>
      </w:r>
    </w:p>
    <w:p>
      <w:pPr>
        <w:ind w:firstLine="560" w:firstLineChars="200"/>
        <w:rPr>
          <w:rFonts w:hint="eastAsia" w:ascii="宋体" w:hAnsi="宋体"/>
          <w:sz w:val="28"/>
          <w:szCs w:val="28"/>
        </w:rPr>
      </w:pPr>
      <w:r>
        <w:rPr>
          <w:rFonts w:hint="eastAsia" w:ascii="宋体" w:hAnsi="宋体"/>
          <w:sz w:val="28"/>
          <w:szCs w:val="28"/>
        </w:rPr>
        <w:t>本专业主要面向制造类企业，培养德、智、体、美全面发展，具有良好的文化修养和职业道德，掌握</w:t>
      </w:r>
      <w:r>
        <w:rPr>
          <w:rFonts w:hint="eastAsia" w:ascii="宋体" w:hAnsi="宋体"/>
          <w:sz w:val="28"/>
          <w:szCs w:val="28"/>
          <w:lang w:eastAsia="zh-CN"/>
        </w:rPr>
        <w:t>智能设备运行与</w:t>
      </w:r>
      <w:r>
        <w:rPr>
          <w:rFonts w:hint="eastAsia" w:ascii="宋体" w:hAnsi="宋体"/>
          <w:sz w:val="28"/>
          <w:szCs w:val="28"/>
        </w:rPr>
        <w:t>维护专业对应职业岗位必备的知识与技能，能从事</w:t>
      </w:r>
      <w:r>
        <w:rPr>
          <w:rFonts w:hint="eastAsia" w:ascii="宋体" w:hAnsi="宋体"/>
          <w:sz w:val="28"/>
          <w:szCs w:val="28"/>
          <w:lang w:eastAsia="zh-CN"/>
        </w:rPr>
        <w:t>智能</w:t>
      </w:r>
      <w:r>
        <w:rPr>
          <w:rFonts w:hint="eastAsia" w:ascii="宋体" w:hAnsi="宋体"/>
          <w:sz w:val="28"/>
          <w:szCs w:val="28"/>
        </w:rPr>
        <w:t>设备的安装、调试、运行、维护和营销等工作，具备职业生涯发展基础和终身学习能力，</w:t>
      </w:r>
      <w:r>
        <w:rPr>
          <w:rFonts w:ascii="宋体" w:hAnsi="宋体"/>
          <w:sz w:val="28"/>
          <w:szCs w:val="28"/>
        </w:rPr>
        <w:t>在生产、服务、管理一线工作的技术技能人才</w:t>
      </w:r>
      <w:r>
        <w:rPr>
          <w:rFonts w:hint="eastAsia" w:ascii="宋体" w:hAnsi="宋体"/>
          <w:sz w:val="28"/>
          <w:szCs w:val="28"/>
        </w:rPr>
        <w:t>。</w:t>
      </w:r>
    </w:p>
    <w:p>
      <w:pPr>
        <w:ind w:firstLine="560" w:firstLineChars="200"/>
        <w:rPr>
          <w:rFonts w:hint="eastAsia" w:ascii="宋体" w:hAnsi="宋体"/>
          <w:b/>
          <w:sz w:val="28"/>
          <w:szCs w:val="28"/>
        </w:rPr>
      </w:pPr>
      <w:r>
        <w:rPr>
          <w:rFonts w:hint="eastAsia" w:ascii="宋体" w:hAnsi="宋体"/>
          <w:b/>
          <w:sz w:val="28"/>
          <w:szCs w:val="28"/>
        </w:rPr>
        <w:t>四、职业（岗位）面向、职业资格及继续学习专业</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809"/>
        <w:gridCol w:w="226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0" w:hRule="atLeast"/>
        </w:trPr>
        <w:tc>
          <w:tcPr>
            <w:tcW w:w="2302" w:type="dxa"/>
            <w:noWrap w:val="0"/>
            <w:vAlign w:val="center"/>
          </w:tcPr>
          <w:p>
            <w:pPr>
              <w:spacing w:line="0" w:lineRule="atLeast"/>
              <w:jc w:val="center"/>
              <w:rPr>
                <w:rFonts w:hint="eastAsia" w:ascii="宋体" w:hAnsi="宋体"/>
                <w:szCs w:val="21"/>
              </w:rPr>
            </w:pPr>
            <w:r>
              <w:rPr>
                <w:rFonts w:hint="eastAsia" w:ascii="宋体" w:hAnsi="宋体"/>
                <w:szCs w:val="21"/>
              </w:rPr>
              <w:t>专门化方向</w:t>
            </w:r>
          </w:p>
        </w:tc>
        <w:tc>
          <w:tcPr>
            <w:tcW w:w="1809" w:type="dxa"/>
            <w:noWrap w:val="0"/>
            <w:vAlign w:val="center"/>
          </w:tcPr>
          <w:p>
            <w:pPr>
              <w:spacing w:line="0" w:lineRule="atLeast"/>
              <w:jc w:val="center"/>
              <w:rPr>
                <w:rFonts w:hint="eastAsia" w:ascii="宋体" w:hAnsi="宋体"/>
                <w:szCs w:val="21"/>
              </w:rPr>
            </w:pPr>
            <w:r>
              <w:rPr>
                <w:rFonts w:hint="eastAsia" w:ascii="宋体" w:hAnsi="宋体"/>
                <w:szCs w:val="21"/>
              </w:rPr>
              <w:t>职业（岗位）</w:t>
            </w:r>
          </w:p>
        </w:tc>
        <w:tc>
          <w:tcPr>
            <w:tcW w:w="2268" w:type="dxa"/>
            <w:noWrap w:val="0"/>
            <w:vAlign w:val="center"/>
          </w:tcPr>
          <w:p>
            <w:pPr>
              <w:spacing w:line="0" w:lineRule="atLeast"/>
              <w:jc w:val="center"/>
              <w:rPr>
                <w:rFonts w:hint="eastAsia" w:ascii="宋体" w:hAnsi="宋体"/>
                <w:szCs w:val="21"/>
              </w:rPr>
            </w:pPr>
            <w:r>
              <w:rPr>
                <w:rFonts w:hint="eastAsia" w:ascii="宋体" w:hAnsi="宋体"/>
                <w:szCs w:val="21"/>
              </w:rPr>
              <w:t>职业资格要求</w:t>
            </w:r>
          </w:p>
        </w:tc>
        <w:tc>
          <w:tcPr>
            <w:tcW w:w="2693" w:type="dxa"/>
            <w:noWrap w:val="0"/>
            <w:vAlign w:val="center"/>
          </w:tcPr>
          <w:p>
            <w:pPr>
              <w:spacing w:line="0" w:lineRule="atLeast"/>
              <w:jc w:val="center"/>
              <w:rPr>
                <w:rFonts w:hint="eastAsia" w:ascii="宋体" w:hAnsi="宋体"/>
                <w:szCs w:val="21"/>
              </w:rPr>
            </w:pPr>
            <w:r>
              <w:rPr>
                <w:rFonts w:hint="eastAsia" w:ascii="宋体" w:hAnsi="宋体"/>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3" w:hRule="atLeast"/>
        </w:trPr>
        <w:tc>
          <w:tcPr>
            <w:tcW w:w="2302" w:type="dxa"/>
            <w:noWrap w:val="0"/>
            <w:vAlign w:val="center"/>
          </w:tcPr>
          <w:p>
            <w:pPr>
              <w:spacing w:line="0" w:lineRule="atLeast"/>
              <w:ind w:right="-105" w:rightChars="-50"/>
              <w:rPr>
                <w:rFonts w:hint="eastAsia" w:ascii="宋体" w:hAnsi="宋体"/>
                <w:szCs w:val="21"/>
              </w:rPr>
            </w:pPr>
            <w:r>
              <w:rPr>
                <w:rFonts w:hint="eastAsia" w:ascii="宋体" w:hAnsi="宋体"/>
                <w:szCs w:val="21"/>
              </w:rPr>
              <w:t>机电设备安装与调试</w:t>
            </w:r>
          </w:p>
        </w:tc>
        <w:tc>
          <w:tcPr>
            <w:tcW w:w="1809" w:type="dxa"/>
            <w:vMerge w:val="restart"/>
            <w:noWrap w:val="0"/>
            <w:vAlign w:val="center"/>
          </w:tcPr>
          <w:p>
            <w:pPr>
              <w:spacing w:line="0" w:lineRule="atLeast"/>
              <w:ind w:left="-105" w:leftChars="-50" w:right="-105" w:rightChars="-50"/>
              <w:jc w:val="center"/>
              <w:rPr>
                <w:rFonts w:hint="eastAsia" w:ascii="宋体" w:hAnsi="宋体"/>
                <w:szCs w:val="21"/>
              </w:rPr>
            </w:pPr>
            <w:r>
              <w:rPr>
                <w:rFonts w:hint="eastAsia" w:ascii="宋体" w:hAnsi="宋体"/>
                <w:szCs w:val="21"/>
              </w:rPr>
              <w:t>机修钳工</w:t>
            </w:r>
          </w:p>
          <w:p>
            <w:pPr>
              <w:spacing w:line="0" w:lineRule="atLeast"/>
              <w:ind w:left="-105" w:leftChars="-50" w:right="-105" w:rightChars="-50"/>
              <w:jc w:val="center"/>
              <w:rPr>
                <w:rFonts w:hint="eastAsia" w:ascii="宋体" w:hAnsi="宋体"/>
                <w:szCs w:val="21"/>
              </w:rPr>
            </w:pPr>
            <w:r>
              <w:rPr>
                <w:rFonts w:hint="eastAsia" w:ascii="宋体" w:hAnsi="宋体"/>
                <w:szCs w:val="21"/>
              </w:rPr>
              <w:t>维修电工</w:t>
            </w:r>
          </w:p>
          <w:p>
            <w:pPr>
              <w:spacing w:line="0" w:lineRule="atLeast"/>
              <w:ind w:left="-105" w:leftChars="-50" w:right="-105" w:rightChars="-50" w:firstLine="420" w:firstLineChars="200"/>
              <w:rPr>
                <w:rFonts w:hint="eastAsia" w:ascii="宋体" w:hAnsi="宋体"/>
                <w:szCs w:val="21"/>
              </w:rPr>
            </w:pPr>
            <w:r>
              <w:rPr>
                <w:rFonts w:hint="eastAsia" w:ascii="宋体" w:hAnsi="宋体"/>
                <w:szCs w:val="21"/>
              </w:rPr>
              <w:t>装配钳工</w:t>
            </w:r>
          </w:p>
          <w:p>
            <w:pPr>
              <w:spacing w:line="0" w:lineRule="atLeast"/>
              <w:ind w:left="-105" w:leftChars="-50" w:right="-105" w:rightChars="-50" w:firstLine="420" w:firstLineChars="200"/>
              <w:rPr>
                <w:rFonts w:hint="eastAsia" w:ascii="宋体" w:hAnsi="宋体"/>
                <w:szCs w:val="21"/>
              </w:rPr>
            </w:pPr>
            <w:r>
              <w:rPr>
                <w:rFonts w:hint="eastAsia" w:ascii="宋体" w:hAnsi="宋体"/>
                <w:szCs w:val="21"/>
              </w:rPr>
              <w:t>工具钳工</w:t>
            </w:r>
          </w:p>
          <w:p>
            <w:pPr>
              <w:spacing w:line="0" w:lineRule="atLeast"/>
              <w:ind w:left="-105" w:leftChars="-50" w:right="-105" w:rightChars="-50" w:firstLine="420" w:firstLineChars="200"/>
              <w:rPr>
                <w:rFonts w:hint="eastAsia" w:ascii="宋体" w:hAnsi="宋体"/>
                <w:szCs w:val="21"/>
              </w:rPr>
            </w:pPr>
            <w:r>
              <w:rPr>
                <w:rFonts w:hint="eastAsia" w:ascii="宋体" w:hAnsi="宋体"/>
                <w:szCs w:val="21"/>
              </w:rPr>
              <w:t>电梯安装工</w:t>
            </w:r>
          </w:p>
          <w:p>
            <w:pPr>
              <w:spacing w:line="0" w:lineRule="atLeast"/>
              <w:ind w:left="-105" w:leftChars="-50" w:right="-105" w:rightChars="-50" w:firstLine="420" w:firstLineChars="200"/>
              <w:rPr>
                <w:rFonts w:hint="eastAsia" w:ascii="宋体" w:hAnsi="宋体"/>
                <w:szCs w:val="21"/>
              </w:rPr>
            </w:pPr>
            <w:r>
              <w:rPr>
                <w:rFonts w:hint="eastAsia" w:ascii="宋体" w:hAnsi="宋体"/>
                <w:szCs w:val="21"/>
              </w:rPr>
              <w:t>电梯维修工</w:t>
            </w:r>
          </w:p>
        </w:tc>
        <w:tc>
          <w:tcPr>
            <w:tcW w:w="2268" w:type="dxa"/>
            <w:vMerge w:val="restart"/>
            <w:noWrap w:val="0"/>
            <w:vAlign w:val="center"/>
          </w:tcPr>
          <w:p>
            <w:pPr>
              <w:spacing w:line="0" w:lineRule="atLeast"/>
              <w:ind w:left="-105" w:leftChars="-50" w:right="-105" w:rightChars="-50"/>
              <w:jc w:val="center"/>
              <w:rPr>
                <w:rFonts w:hint="eastAsia" w:ascii="宋体" w:hAnsi="宋体"/>
                <w:szCs w:val="21"/>
              </w:rPr>
            </w:pPr>
            <w:r>
              <w:rPr>
                <w:rFonts w:hint="eastAsia" w:ascii="宋体" w:hAnsi="宋体"/>
                <w:szCs w:val="21"/>
              </w:rPr>
              <w:t>机修钳工（四级）</w:t>
            </w:r>
          </w:p>
          <w:p>
            <w:pPr>
              <w:spacing w:line="0" w:lineRule="atLeast"/>
              <w:ind w:left="-105" w:leftChars="-50" w:right="-105" w:rightChars="-50"/>
              <w:jc w:val="center"/>
              <w:rPr>
                <w:rFonts w:hint="eastAsia" w:ascii="宋体" w:hAnsi="宋体"/>
                <w:szCs w:val="21"/>
              </w:rPr>
            </w:pPr>
            <w:r>
              <w:rPr>
                <w:rFonts w:hint="eastAsia" w:ascii="宋体" w:hAnsi="宋体"/>
                <w:szCs w:val="21"/>
              </w:rPr>
              <w:t>维修电工（四级）</w:t>
            </w:r>
          </w:p>
          <w:p>
            <w:pPr>
              <w:spacing w:line="0" w:lineRule="atLeast"/>
              <w:ind w:left="-105" w:leftChars="-50" w:right="-105" w:rightChars="-50"/>
              <w:jc w:val="center"/>
              <w:rPr>
                <w:rFonts w:hint="eastAsia" w:ascii="宋体" w:hAnsi="宋体"/>
                <w:szCs w:val="21"/>
              </w:rPr>
            </w:pPr>
            <w:r>
              <w:rPr>
                <w:rFonts w:hint="eastAsia" w:ascii="宋体" w:hAnsi="宋体"/>
                <w:szCs w:val="21"/>
              </w:rPr>
              <w:t>装配钳工（四级）</w:t>
            </w:r>
          </w:p>
          <w:p>
            <w:pPr>
              <w:spacing w:line="0" w:lineRule="atLeast"/>
              <w:ind w:left="-105" w:leftChars="-50" w:right="-105" w:rightChars="-50"/>
              <w:jc w:val="center"/>
              <w:rPr>
                <w:rFonts w:hint="eastAsia" w:ascii="宋体" w:hAnsi="宋体"/>
                <w:szCs w:val="21"/>
              </w:rPr>
            </w:pPr>
            <w:r>
              <w:rPr>
                <w:rFonts w:hint="eastAsia" w:ascii="宋体" w:hAnsi="宋体"/>
                <w:szCs w:val="21"/>
              </w:rPr>
              <w:t>工具钳工（四级）</w:t>
            </w:r>
          </w:p>
          <w:p>
            <w:pPr>
              <w:spacing w:line="0" w:lineRule="atLeast"/>
              <w:ind w:left="-105" w:leftChars="-50" w:right="-105" w:rightChars="-50"/>
              <w:jc w:val="center"/>
              <w:rPr>
                <w:rFonts w:hint="eastAsia" w:ascii="宋体" w:hAnsi="宋体"/>
                <w:szCs w:val="21"/>
              </w:rPr>
            </w:pPr>
            <w:r>
              <w:rPr>
                <w:rFonts w:hint="eastAsia" w:ascii="宋体" w:hAnsi="宋体"/>
                <w:szCs w:val="21"/>
              </w:rPr>
              <w:t>电梯安装工（四级）</w:t>
            </w:r>
          </w:p>
          <w:p>
            <w:pPr>
              <w:spacing w:line="0" w:lineRule="atLeast"/>
              <w:ind w:left="-105" w:leftChars="-50" w:right="-105" w:rightChars="-50"/>
              <w:jc w:val="center"/>
              <w:rPr>
                <w:rFonts w:hint="eastAsia" w:ascii="宋体" w:hAnsi="宋体"/>
                <w:szCs w:val="21"/>
              </w:rPr>
            </w:pPr>
            <w:r>
              <w:rPr>
                <w:rFonts w:hint="eastAsia" w:ascii="宋体" w:hAnsi="宋体"/>
                <w:szCs w:val="21"/>
              </w:rPr>
              <w:t>电梯维修工（四级）</w:t>
            </w:r>
          </w:p>
        </w:tc>
        <w:tc>
          <w:tcPr>
            <w:tcW w:w="2693" w:type="dxa"/>
            <w:vMerge w:val="restart"/>
            <w:noWrap w:val="0"/>
            <w:vAlign w:val="center"/>
          </w:tcPr>
          <w:p>
            <w:pPr>
              <w:spacing w:line="0" w:lineRule="atLeast"/>
              <w:ind w:left="-105" w:leftChars="-50" w:right="-105" w:rightChars="-50"/>
              <w:jc w:val="center"/>
              <w:rPr>
                <w:rFonts w:hint="eastAsia" w:ascii="宋体" w:hAnsi="宋体"/>
                <w:szCs w:val="21"/>
              </w:rPr>
            </w:pPr>
            <w:r>
              <w:rPr>
                <w:rFonts w:hint="eastAsia" w:ascii="宋体" w:hAnsi="宋体"/>
                <w:szCs w:val="21"/>
              </w:rPr>
              <w:t>高职：</w:t>
            </w:r>
          </w:p>
          <w:p>
            <w:pPr>
              <w:spacing w:line="0" w:lineRule="atLeast"/>
              <w:ind w:left="-105" w:leftChars="-50" w:right="-105" w:rightChars="-50"/>
              <w:jc w:val="center"/>
              <w:rPr>
                <w:rFonts w:hint="eastAsia" w:ascii="宋体" w:hAnsi="宋体"/>
                <w:szCs w:val="21"/>
              </w:rPr>
            </w:pPr>
            <w:r>
              <w:rPr>
                <w:rFonts w:hint="eastAsia" w:ascii="宋体" w:hAnsi="宋体"/>
                <w:szCs w:val="21"/>
              </w:rPr>
              <w:t>电梯工程技术</w:t>
            </w:r>
            <w:r>
              <w:rPr>
                <w:rFonts w:hint="eastAsia" w:ascii="宋体" w:hAnsi="宋体"/>
                <w:szCs w:val="21"/>
              </w:rPr>
              <w:br w:type="textWrapping"/>
            </w:r>
            <w:r>
              <w:rPr>
                <w:rFonts w:hint="eastAsia" w:ascii="宋体" w:hAnsi="宋体"/>
                <w:szCs w:val="21"/>
              </w:rPr>
              <w:t>机电一体化</w:t>
            </w:r>
            <w:r>
              <w:rPr>
                <w:rFonts w:hint="eastAsia" w:ascii="宋体" w:hAnsi="宋体"/>
                <w:szCs w:val="21"/>
              </w:rPr>
              <w:br w:type="textWrapping"/>
            </w:r>
            <w:r>
              <w:rPr>
                <w:rFonts w:hint="eastAsia" w:ascii="宋体" w:hAnsi="宋体"/>
                <w:szCs w:val="21"/>
              </w:rPr>
              <w:t>机电设备维修与管理</w:t>
            </w:r>
          </w:p>
          <w:p>
            <w:pPr>
              <w:spacing w:line="0" w:lineRule="atLeast"/>
              <w:ind w:left="-105" w:leftChars="-50" w:right="-105" w:rightChars="-50"/>
              <w:jc w:val="center"/>
              <w:rPr>
                <w:rFonts w:hint="eastAsia" w:ascii="宋体" w:hAnsi="宋体"/>
                <w:szCs w:val="21"/>
              </w:rPr>
            </w:pPr>
            <w:r>
              <w:rPr>
                <w:rFonts w:hint="eastAsia" w:ascii="宋体" w:hAnsi="宋体"/>
                <w:szCs w:val="21"/>
              </w:rPr>
              <w:t>本科：</w:t>
            </w:r>
          </w:p>
          <w:p>
            <w:pPr>
              <w:spacing w:line="0" w:lineRule="atLeast"/>
              <w:ind w:left="-105" w:leftChars="-50" w:right="-105" w:rightChars="-50"/>
              <w:jc w:val="center"/>
              <w:rPr>
                <w:rFonts w:hint="eastAsia" w:ascii="宋体" w:hAnsi="宋体"/>
                <w:szCs w:val="21"/>
              </w:rPr>
            </w:pPr>
            <w:r>
              <w:rPr>
                <w:rFonts w:hint="eastAsia" w:ascii="宋体" w:hAnsi="宋体"/>
                <w:szCs w:val="21"/>
              </w:rPr>
              <w:t>机械设计制造及其自动化</w:t>
            </w:r>
          </w:p>
          <w:p>
            <w:pPr>
              <w:spacing w:line="0" w:lineRule="atLeast"/>
              <w:ind w:left="-105" w:leftChars="-50" w:right="-105" w:rightChars="-50"/>
              <w:jc w:val="center"/>
              <w:rPr>
                <w:rFonts w:hint="eastAsia" w:ascii="宋体" w:hAnsi="宋体"/>
                <w:szCs w:val="21"/>
              </w:rPr>
            </w:pPr>
            <w:r>
              <w:rPr>
                <w:rFonts w:hint="eastAsia" w:ascii="宋体" w:hAnsi="宋体"/>
                <w:szCs w:val="21"/>
              </w:rPr>
              <w:t>机械工程及自动化</w:t>
            </w:r>
          </w:p>
          <w:p>
            <w:pPr>
              <w:spacing w:line="0" w:lineRule="atLeast"/>
              <w:ind w:left="-105" w:leftChars="-50" w:right="-105" w:rightChars="-50"/>
              <w:jc w:val="center"/>
              <w:rPr>
                <w:rFonts w:hint="eastAsia" w:ascii="宋体" w:hAnsi="宋体"/>
                <w:szCs w:val="21"/>
              </w:rPr>
            </w:pPr>
            <w:r>
              <w:rPr>
                <w:rFonts w:hint="eastAsia" w:ascii="宋体" w:hAnsi="宋体"/>
                <w:szCs w:val="21"/>
              </w:rPr>
              <w:t>电气工程及其自动化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7" w:hRule="atLeast"/>
        </w:trPr>
        <w:tc>
          <w:tcPr>
            <w:tcW w:w="2302" w:type="dxa"/>
            <w:noWrap w:val="0"/>
            <w:vAlign w:val="center"/>
          </w:tcPr>
          <w:p>
            <w:pPr>
              <w:spacing w:line="0" w:lineRule="atLeast"/>
              <w:ind w:right="-105" w:rightChars="-50"/>
              <w:rPr>
                <w:rFonts w:hint="eastAsia" w:ascii="宋体" w:hAnsi="宋体"/>
                <w:szCs w:val="21"/>
              </w:rPr>
            </w:pPr>
            <w:r>
              <w:rPr>
                <w:rFonts w:hint="eastAsia" w:ascii="宋体" w:hAnsi="宋体"/>
                <w:szCs w:val="21"/>
              </w:rPr>
              <w:t>电梯安装与维修</w:t>
            </w:r>
          </w:p>
        </w:tc>
        <w:tc>
          <w:tcPr>
            <w:tcW w:w="1809" w:type="dxa"/>
            <w:vMerge w:val="continue"/>
            <w:noWrap w:val="0"/>
            <w:vAlign w:val="center"/>
          </w:tcPr>
          <w:p>
            <w:pPr>
              <w:spacing w:line="0" w:lineRule="atLeast"/>
              <w:ind w:left="-105" w:leftChars="-50" w:right="-105" w:rightChars="-50"/>
              <w:jc w:val="center"/>
              <w:rPr>
                <w:rFonts w:hint="eastAsia" w:ascii="宋体" w:hAnsi="宋体"/>
                <w:szCs w:val="21"/>
              </w:rPr>
            </w:pPr>
          </w:p>
        </w:tc>
        <w:tc>
          <w:tcPr>
            <w:tcW w:w="2268" w:type="dxa"/>
            <w:vMerge w:val="continue"/>
            <w:noWrap w:val="0"/>
            <w:vAlign w:val="center"/>
          </w:tcPr>
          <w:p>
            <w:pPr>
              <w:spacing w:line="0" w:lineRule="atLeast"/>
              <w:ind w:left="-105" w:leftChars="-50" w:right="-105" w:rightChars="-50"/>
              <w:jc w:val="center"/>
              <w:rPr>
                <w:rFonts w:hint="eastAsia" w:ascii="宋体" w:hAnsi="宋体"/>
                <w:szCs w:val="21"/>
              </w:rPr>
            </w:pPr>
          </w:p>
        </w:tc>
        <w:tc>
          <w:tcPr>
            <w:tcW w:w="2693" w:type="dxa"/>
            <w:vMerge w:val="continue"/>
            <w:noWrap w:val="0"/>
            <w:vAlign w:val="center"/>
          </w:tcPr>
          <w:p>
            <w:pPr>
              <w:spacing w:line="0" w:lineRule="atLeast"/>
              <w:ind w:left="-105" w:leftChars="-50" w:right="-105" w:rightChars="-50"/>
              <w:jc w:val="center"/>
              <w:rPr>
                <w:rFonts w:hint="eastAsia" w:ascii="宋体" w:hAnsi="宋体"/>
                <w:szCs w:val="21"/>
              </w:rPr>
            </w:pPr>
          </w:p>
        </w:tc>
      </w:tr>
    </w:tbl>
    <w:p>
      <w:pPr>
        <w:ind w:firstLine="570"/>
        <w:rPr>
          <w:rFonts w:hint="eastAsia" w:ascii="宋体" w:hAnsi="宋体"/>
          <w:szCs w:val="21"/>
        </w:rPr>
      </w:pPr>
      <w:r>
        <w:rPr>
          <w:rFonts w:hint="eastAsia" w:ascii="宋体" w:hAnsi="宋体"/>
          <w:szCs w:val="21"/>
        </w:rPr>
        <w:t>注：每个专门化方向可根据区域经济发展对人才需求的不同，任选一个工种，获取职业资格证书。</w:t>
      </w:r>
    </w:p>
    <w:p>
      <w:pPr>
        <w:ind w:firstLine="560" w:firstLineChars="200"/>
        <w:rPr>
          <w:rFonts w:hint="eastAsia" w:ascii="宋体" w:hAnsi="宋体"/>
          <w:b/>
          <w:sz w:val="28"/>
          <w:szCs w:val="28"/>
        </w:rPr>
      </w:pPr>
      <w:r>
        <w:rPr>
          <w:rFonts w:hint="eastAsia" w:ascii="宋体" w:hAnsi="宋体"/>
          <w:b/>
          <w:sz w:val="28"/>
          <w:szCs w:val="28"/>
        </w:rPr>
        <w:t>五、综合素质及职业能力</w:t>
      </w:r>
    </w:p>
    <w:p>
      <w:pPr>
        <w:ind w:firstLine="560" w:firstLineChars="200"/>
        <w:rPr>
          <w:rFonts w:hint="eastAsia" w:ascii="宋体" w:hAnsi="宋体"/>
          <w:sz w:val="28"/>
          <w:szCs w:val="28"/>
        </w:rPr>
      </w:pPr>
      <w:r>
        <w:rPr>
          <w:rFonts w:hint="eastAsia" w:ascii="宋体" w:hAnsi="宋体"/>
          <w:sz w:val="28"/>
          <w:szCs w:val="28"/>
        </w:rPr>
        <w:t>1.综合素质</w:t>
      </w:r>
    </w:p>
    <w:p>
      <w:pPr>
        <w:ind w:firstLine="560" w:firstLineChars="200"/>
        <w:rPr>
          <w:rFonts w:hint="eastAsia" w:ascii="宋体" w:hAnsi="宋体"/>
          <w:sz w:val="28"/>
          <w:szCs w:val="28"/>
        </w:rPr>
      </w:pPr>
      <w:r>
        <w:rPr>
          <w:rFonts w:hint="eastAsia" w:ascii="宋体" w:hAnsi="宋体"/>
          <w:sz w:val="28"/>
          <w:szCs w:val="28"/>
        </w:rPr>
        <w:t>（1）具有良好的道德品质、职业素养、竞争和创新意识；</w:t>
      </w:r>
    </w:p>
    <w:p>
      <w:pPr>
        <w:ind w:firstLine="560" w:firstLineChars="200"/>
        <w:rPr>
          <w:rFonts w:hint="eastAsia" w:ascii="宋体" w:hAnsi="宋体"/>
          <w:sz w:val="28"/>
          <w:szCs w:val="28"/>
        </w:rPr>
      </w:pPr>
      <w:r>
        <w:rPr>
          <w:rFonts w:hint="eastAsia" w:ascii="宋体" w:hAnsi="宋体"/>
          <w:sz w:val="28"/>
          <w:szCs w:val="28"/>
        </w:rPr>
        <w:t>（2）具有健康的身体和心理；</w:t>
      </w:r>
    </w:p>
    <w:p>
      <w:pPr>
        <w:ind w:firstLine="560" w:firstLineChars="200"/>
        <w:rPr>
          <w:rFonts w:hint="eastAsia" w:ascii="宋体" w:hAnsi="宋体"/>
          <w:sz w:val="28"/>
          <w:szCs w:val="28"/>
        </w:rPr>
      </w:pPr>
      <w:r>
        <w:rPr>
          <w:rFonts w:hint="eastAsia" w:ascii="宋体" w:hAnsi="宋体"/>
          <w:sz w:val="28"/>
          <w:szCs w:val="28"/>
        </w:rPr>
        <w:t>（3）具有良好的责任心、进取心和坚强的意志；</w:t>
      </w:r>
    </w:p>
    <w:p>
      <w:pPr>
        <w:ind w:firstLine="560" w:firstLineChars="200"/>
        <w:rPr>
          <w:rFonts w:hint="eastAsia" w:ascii="宋体" w:hAnsi="宋体"/>
          <w:sz w:val="28"/>
          <w:szCs w:val="28"/>
        </w:rPr>
      </w:pPr>
      <w:r>
        <w:rPr>
          <w:rFonts w:hint="eastAsia" w:ascii="宋体" w:hAnsi="宋体"/>
          <w:sz w:val="28"/>
          <w:szCs w:val="28"/>
        </w:rPr>
        <w:t>（4）具有良好的人际交往、团队协作能力；</w:t>
      </w:r>
    </w:p>
    <w:p>
      <w:pPr>
        <w:ind w:firstLine="560" w:firstLineChars="200"/>
        <w:rPr>
          <w:rFonts w:hint="eastAsia" w:ascii="宋体" w:hAnsi="宋体"/>
          <w:sz w:val="28"/>
          <w:szCs w:val="28"/>
        </w:rPr>
      </w:pPr>
      <w:r>
        <w:rPr>
          <w:rFonts w:hint="eastAsia" w:ascii="宋体" w:hAnsi="宋体"/>
          <w:sz w:val="28"/>
          <w:szCs w:val="28"/>
        </w:rPr>
        <w:t>（5）具有良好的书面表达和口头表达能力；</w:t>
      </w:r>
    </w:p>
    <w:p>
      <w:pPr>
        <w:ind w:firstLine="560" w:firstLineChars="200"/>
        <w:rPr>
          <w:rFonts w:hint="eastAsia" w:ascii="宋体" w:hAnsi="宋体"/>
          <w:sz w:val="28"/>
          <w:szCs w:val="28"/>
        </w:rPr>
      </w:pPr>
      <w:r>
        <w:rPr>
          <w:rFonts w:hint="eastAsia" w:ascii="宋体" w:hAnsi="宋体"/>
          <w:sz w:val="28"/>
          <w:szCs w:val="28"/>
        </w:rPr>
        <w:t>（6）具有良好的人文素养和继续学习的能力；</w:t>
      </w:r>
    </w:p>
    <w:p>
      <w:pPr>
        <w:ind w:firstLine="560" w:firstLineChars="200"/>
        <w:rPr>
          <w:rFonts w:hint="eastAsia" w:ascii="宋体" w:hAnsi="宋体"/>
          <w:sz w:val="28"/>
          <w:szCs w:val="28"/>
        </w:rPr>
      </w:pPr>
      <w:r>
        <w:rPr>
          <w:rFonts w:hint="eastAsia" w:ascii="宋体" w:hAnsi="宋体"/>
          <w:sz w:val="28"/>
          <w:szCs w:val="28"/>
        </w:rPr>
        <w:t>（7）具有运用计算机进行技术交流和信息处理的能力；</w:t>
      </w:r>
    </w:p>
    <w:p>
      <w:pPr>
        <w:ind w:firstLine="560" w:firstLineChars="200"/>
        <w:rPr>
          <w:rFonts w:hint="eastAsia" w:ascii="仿宋_GB2312" w:eastAsia="仿宋_GB2312"/>
          <w:sz w:val="28"/>
          <w:szCs w:val="28"/>
        </w:rPr>
      </w:pPr>
      <w:r>
        <w:rPr>
          <w:rFonts w:hint="eastAsia" w:ascii="宋体" w:hAnsi="宋体"/>
          <w:sz w:val="28"/>
          <w:szCs w:val="28"/>
        </w:rPr>
        <w:t>（8）具有借助工具查阅中、英文技术资料的基础能力</w:t>
      </w:r>
      <w:r>
        <w:rPr>
          <w:rFonts w:hint="eastAsia" w:ascii="仿宋_GB2312" w:eastAsia="仿宋_GB2312"/>
          <w:sz w:val="28"/>
          <w:szCs w:val="28"/>
        </w:rPr>
        <w:t>。</w:t>
      </w:r>
    </w:p>
    <w:p>
      <w:pPr>
        <w:ind w:firstLine="560" w:firstLineChars="200"/>
        <w:rPr>
          <w:rFonts w:hint="eastAsia" w:ascii="宋体" w:hAnsi="宋体"/>
          <w:sz w:val="28"/>
          <w:szCs w:val="28"/>
        </w:rPr>
      </w:pPr>
      <w:r>
        <w:rPr>
          <w:rFonts w:hint="eastAsia" w:ascii="宋体" w:hAnsi="宋体"/>
          <w:sz w:val="28"/>
          <w:szCs w:val="28"/>
        </w:rPr>
        <w:t>2.职业能力</w:t>
      </w:r>
    </w:p>
    <w:p>
      <w:pPr>
        <w:ind w:firstLine="560" w:firstLineChars="200"/>
        <w:rPr>
          <w:rFonts w:hint="eastAsia" w:ascii="宋体" w:hAnsi="宋体"/>
          <w:sz w:val="28"/>
          <w:szCs w:val="28"/>
        </w:rPr>
      </w:pPr>
      <w:r>
        <w:rPr>
          <w:rFonts w:hint="eastAsia" w:ascii="宋体" w:hAnsi="宋体"/>
          <w:sz w:val="28"/>
          <w:szCs w:val="28"/>
        </w:rPr>
        <w:t>（1）基础能力</w:t>
      </w:r>
    </w:p>
    <w:p>
      <w:pPr>
        <w:ind w:firstLine="560" w:firstLineChars="200"/>
        <w:rPr>
          <w:rFonts w:hint="eastAsia" w:ascii="宋体" w:hAnsi="宋体"/>
          <w:sz w:val="28"/>
          <w:szCs w:val="28"/>
        </w:rPr>
      </w:pPr>
      <w:r>
        <w:rPr>
          <w:rFonts w:hint="eastAsia" w:ascii="宋体" w:hAnsi="宋体"/>
          <w:sz w:val="28"/>
          <w:szCs w:val="28"/>
        </w:rPr>
        <w:t>①掌握机械制图的基本知识，能执行机械制图国家标准和相关行业标准，识读简单的机械零件图及装配图，初步具备应用计算机绘图软件抄画机械图样的能力；</w:t>
      </w:r>
    </w:p>
    <w:p>
      <w:pPr>
        <w:ind w:firstLine="560" w:firstLineChars="200"/>
        <w:rPr>
          <w:rFonts w:hint="eastAsia" w:ascii="宋体" w:hAnsi="宋体"/>
          <w:sz w:val="28"/>
          <w:szCs w:val="28"/>
        </w:rPr>
      </w:pPr>
      <w:r>
        <w:rPr>
          <w:rFonts w:hint="eastAsia" w:ascii="宋体" w:hAnsi="宋体"/>
          <w:sz w:val="28"/>
          <w:szCs w:val="28"/>
        </w:rPr>
        <w:t>②掌握机械传动的基本知识，能分析典型机电产品的基本结构与工作过程，具备正确拆装机械零部件的能力；</w:t>
      </w:r>
    </w:p>
    <w:p>
      <w:pPr>
        <w:ind w:firstLine="560" w:firstLineChars="200"/>
        <w:rPr>
          <w:rFonts w:hint="eastAsia" w:ascii="宋体" w:hAnsi="宋体"/>
          <w:sz w:val="28"/>
          <w:szCs w:val="28"/>
        </w:rPr>
      </w:pPr>
      <w:r>
        <w:rPr>
          <w:rFonts w:hint="eastAsia" w:ascii="宋体" w:hAnsi="宋体"/>
          <w:sz w:val="28"/>
          <w:szCs w:val="28"/>
        </w:rPr>
        <w:t>③能使用常用的工具、量具、仪器仪表及辅助设备；</w:t>
      </w:r>
    </w:p>
    <w:p>
      <w:pPr>
        <w:ind w:firstLine="560" w:firstLineChars="200"/>
        <w:rPr>
          <w:rFonts w:hint="eastAsia" w:ascii="宋体" w:hAnsi="宋体"/>
          <w:sz w:val="28"/>
          <w:szCs w:val="28"/>
        </w:rPr>
      </w:pPr>
      <w:r>
        <w:rPr>
          <w:rFonts w:hint="eastAsia" w:ascii="宋体" w:hAnsi="宋体"/>
          <w:sz w:val="28"/>
          <w:szCs w:val="28"/>
        </w:rPr>
        <w:t>④掌握机械制造的基础知识，具有安全生产、节能环保等意识，严格遵守操作规程，能正确操作常用的设备；</w:t>
      </w:r>
    </w:p>
    <w:p>
      <w:pPr>
        <w:ind w:firstLine="560" w:firstLineChars="200"/>
        <w:rPr>
          <w:rFonts w:hint="eastAsia" w:ascii="宋体" w:hAnsi="宋体"/>
          <w:sz w:val="28"/>
          <w:szCs w:val="28"/>
        </w:rPr>
      </w:pPr>
      <w:r>
        <w:rPr>
          <w:rFonts w:hint="eastAsia" w:ascii="宋体" w:hAnsi="宋体"/>
          <w:sz w:val="28"/>
          <w:szCs w:val="28"/>
        </w:rPr>
        <w:t>⑤掌握电工电子的基本知识和电路分析的基本方法，能读懂电气原理图和接线图，具备按图施工的能力；</w:t>
      </w:r>
    </w:p>
    <w:p>
      <w:pPr>
        <w:ind w:firstLine="560" w:firstLineChars="200"/>
        <w:rPr>
          <w:rFonts w:hint="eastAsia" w:ascii="宋体" w:hAnsi="宋体"/>
          <w:sz w:val="28"/>
          <w:szCs w:val="28"/>
        </w:rPr>
      </w:pPr>
      <w:r>
        <w:rPr>
          <w:rFonts w:hint="eastAsia" w:ascii="宋体" w:hAnsi="宋体"/>
          <w:sz w:val="28"/>
          <w:szCs w:val="28"/>
        </w:rPr>
        <w:t>⑥掌握液压和气压传动的基础知识，初步具备识读和分析中等复杂液压、气动系统图的能力，能完成典型液压和气动回路的安装、调试、维护和故障排除；</w:t>
      </w:r>
    </w:p>
    <w:p>
      <w:pPr>
        <w:ind w:firstLine="560" w:firstLineChars="200"/>
        <w:rPr>
          <w:rFonts w:hint="eastAsia" w:ascii="宋体" w:hAnsi="宋体"/>
          <w:sz w:val="28"/>
          <w:szCs w:val="28"/>
        </w:rPr>
      </w:pPr>
      <w:r>
        <w:rPr>
          <w:rFonts w:hint="eastAsia" w:ascii="宋体" w:hAnsi="宋体"/>
          <w:sz w:val="28"/>
          <w:szCs w:val="28"/>
        </w:rPr>
        <w:t>⑦掌握可编程控制器（PLC）的基本知识，能根据控制要求，合理使用PLC的基本指令和常用的功能指令完成程序的编制，并实现控制系统的正确安装和调试；</w:t>
      </w:r>
    </w:p>
    <w:p>
      <w:pPr>
        <w:ind w:firstLine="560" w:firstLineChars="200"/>
        <w:rPr>
          <w:rFonts w:hint="eastAsia" w:ascii="宋体" w:hAnsi="宋体"/>
          <w:sz w:val="28"/>
          <w:szCs w:val="28"/>
        </w:rPr>
      </w:pPr>
      <w:r>
        <w:rPr>
          <w:rFonts w:hint="eastAsia" w:ascii="宋体" w:hAnsi="宋体"/>
          <w:sz w:val="28"/>
          <w:szCs w:val="28"/>
        </w:rPr>
        <w:t>⑧掌握机、电、液、气等控制技术，具备典型机电一体化产品的安装、调试、运行、维护及维修的初步能力；</w:t>
      </w:r>
    </w:p>
    <w:p>
      <w:pPr>
        <w:ind w:firstLine="560" w:firstLineChars="200"/>
        <w:rPr>
          <w:rFonts w:hint="eastAsia" w:ascii="宋体" w:hAnsi="宋体"/>
          <w:sz w:val="28"/>
          <w:szCs w:val="28"/>
        </w:rPr>
      </w:pPr>
      <w:r>
        <w:rPr>
          <w:rFonts w:hint="eastAsia" w:ascii="宋体" w:hAnsi="宋体"/>
          <w:sz w:val="28"/>
          <w:szCs w:val="28"/>
        </w:rPr>
        <w:t>⑨具备机修钳工,或工具钳工,或装配钳工,或维修电工中级工的技能。</w:t>
      </w:r>
    </w:p>
    <w:p>
      <w:pPr>
        <w:ind w:firstLine="560" w:firstLineChars="200"/>
        <w:rPr>
          <w:rFonts w:hint="eastAsia" w:ascii="宋体" w:hAnsi="宋体"/>
          <w:sz w:val="28"/>
          <w:szCs w:val="28"/>
        </w:rPr>
      </w:pPr>
      <w:r>
        <w:rPr>
          <w:rFonts w:hint="eastAsia" w:ascii="宋体" w:hAnsi="宋体"/>
          <w:sz w:val="28"/>
          <w:szCs w:val="28"/>
        </w:rPr>
        <w:t>（2）专门化能力</w:t>
      </w:r>
    </w:p>
    <w:p>
      <w:pPr>
        <w:ind w:firstLine="560" w:firstLineChars="200"/>
        <w:rPr>
          <w:rFonts w:hint="eastAsia" w:ascii="宋体" w:hAnsi="宋体"/>
          <w:sz w:val="28"/>
          <w:szCs w:val="28"/>
          <w:u w:val="single"/>
        </w:rPr>
      </w:pPr>
      <w:r>
        <w:rPr>
          <w:rFonts w:hint="eastAsia" w:ascii="宋体" w:hAnsi="宋体"/>
          <w:sz w:val="28"/>
          <w:szCs w:val="28"/>
          <w:u w:val="single"/>
        </w:rPr>
        <w:t>机电设备安装与调试方向：</w:t>
      </w:r>
    </w:p>
    <w:p>
      <w:pPr>
        <w:ind w:firstLine="560" w:firstLineChars="200"/>
        <w:rPr>
          <w:rFonts w:hint="eastAsia" w:ascii="宋体" w:hAnsi="宋体"/>
          <w:sz w:val="28"/>
          <w:szCs w:val="28"/>
        </w:rPr>
      </w:pPr>
      <w:r>
        <w:rPr>
          <w:rFonts w:hint="eastAsia" w:ascii="宋体" w:hAnsi="宋体"/>
          <w:sz w:val="28"/>
          <w:szCs w:val="28"/>
        </w:rPr>
        <w:t>①掌握机电设备的安装布局和施工方法，能正确选择工具及仪表，完成通用机电设备实施机械和电气部分的安装和调试工作；</w:t>
      </w:r>
    </w:p>
    <w:p>
      <w:pPr>
        <w:ind w:firstLine="560" w:firstLineChars="200"/>
        <w:rPr>
          <w:rFonts w:hint="eastAsia" w:ascii="宋体" w:hAnsi="宋体"/>
          <w:sz w:val="28"/>
          <w:szCs w:val="28"/>
        </w:rPr>
      </w:pPr>
      <w:r>
        <w:rPr>
          <w:rFonts w:hint="eastAsia" w:ascii="宋体" w:hAnsi="宋体"/>
          <w:sz w:val="28"/>
          <w:szCs w:val="28"/>
        </w:rPr>
        <w:t>②掌握典型机电一体化设备的安装和调试技术，能完成机电一体化设备的整机装调和功能实现，初步具备故障排除和维修的能力。</w:t>
      </w:r>
    </w:p>
    <w:p>
      <w:pPr>
        <w:ind w:firstLine="560" w:firstLineChars="200"/>
        <w:rPr>
          <w:rFonts w:hint="eastAsia" w:ascii="宋体" w:hAnsi="宋体"/>
          <w:sz w:val="28"/>
          <w:szCs w:val="28"/>
          <w:u w:val="single"/>
        </w:rPr>
      </w:pPr>
      <w:r>
        <w:rPr>
          <w:rFonts w:hint="eastAsia" w:ascii="宋体" w:hAnsi="宋体"/>
          <w:sz w:val="28"/>
          <w:szCs w:val="28"/>
          <w:u w:val="single"/>
        </w:rPr>
        <w:t>电梯安装与维修方向：</w:t>
      </w:r>
    </w:p>
    <w:p>
      <w:pPr>
        <w:ind w:firstLine="560" w:firstLineChars="200"/>
        <w:rPr>
          <w:rFonts w:hint="eastAsia" w:ascii="宋体" w:hAnsi="宋体"/>
          <w:sz w:val="28"/>
          <w:szCs w:val="28"/>
        </w:rPr>
      </w:pPr>
      <w:r>
        <w:rPr>
          <w:rFonts w:hint="eastAsia" w:ascii="宋体" w:hAnsi="宋体"/>
          <w:sz w:val="28"/>
          <w:szCs w:val="28"/>
        </w:rPr>
        <w:t>①掌握电梯故障诊断的技术和方法，会对典型的电梯产品常见故障实施分析和诊断；</w:t>
      </w:r>
    </w:p>
    <w:p>
      <w:pPr>
        <w:ind w:firstLine="560" w:firstLineChars="200"/>
        <w:rPr>
          <w:rFonts w:hint="eastAsia" w:ascii="宋体" w:hAnsi="宋体"/>
          <w:sz w:val="28"/>
          <w:szCs w:val="28"/>
        </w:rPr>
      </w:pPr>
      <w:r>
        <w:rPr>
          <w:rFonts w:hint="eastAsia" w:ascii="宋体" w:hAnsi="宋体"/>
          <w:sz w:val="28"/>
          <w:szCs w:val="28"/>
        </w:rPr>
        <w:t>②掌握电梯日常的维护与保养技术，能正确使用工量具及仪表对电梯实施维修。</w:t>
      </w:r>
    </w:p>
    <w:p>
      <w:pPr>
        <w:ind w:firstLine="560" w:firstLineChars="200"/>
        <w:rPr>
          <w:rFonts w:hint="eastAsia" w:ascii="宋体" w:hAnsi="宋体"/>
          <w:sz w:val="28"/>
          <w:szCs w:val="28"/>
        </w:rPr>
      </w:pPr>
      <w:r>
        <w:rPr>
          <w:rFonts w:hint="eastAsia" w:ascii="宋体" w:hAnsi="宋体"/>
          <w:sz w:val="28"/>
          <w:szCs w:val="28"/>
        </w:rPr>
        <w:t>务。</w:t>
      </w: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b/>
          <w:sz w:val="28"/>
          <w:szCs w:val="28"/>
        </w:rPr>
      </w:pPr>
      <w:r>
        <w:rPr>
          <w:rFonts w:hint="eastAsia" w:ascii="宋体" w:hAnsi="宋体"/>
          <w:b/>
          <w:sz w:val="28"/>
          <w:szCs w:val="28"/>
        </w:rPr>
        <w:t>六、课程结构及教学时间分配表</w:t>
      </w:r>
    </w:p>
    <w:p>
      <w:pPr>
        <w:ind w:firstLine="560" w:firstLineChars="200"/>
        <w:rPr>
          <w:rFonts w:hint="eastAsia" w:ascii="宋体" w:hAnsi="宋体"/>
          <w:sz w:val="28"/>
          <w:szCs w:val="28"/>
        </w:rPr>
      </w:pPr>
      <w:r>
        <w:rPr>
          <w:rFonts w:hint="eastAsia" w:ascii="宋体" w:hAnsi="宋体"/>
          <w:sz w:val="28"/>
          <w:szCs w:val="28"/>
        </w:rPr>
        <w:t>1.课程结构</w:t>
      </w:r>
    </w:p>
    <w:p>
      <w:pPr>
        <w:rPr>
          <w:rFonts w:hint="eastAsia" w:ascii="宋体" w:hAnsi="宋体"/>
          <w:sz w:val="28"/>
          <w:szCs w:val="28"/>
        </w:rPr>
      </w:pPr>
      <w:r>
        <w:rPr>
          <w:rFonts w:hint="eastAsia" w:ascii="宋体" w:hAnsi="宋体"/>
          <w:sz w:val="28"/>
          <w:szCs w:val="28"/>
        </w:rPr>
        <w:drawing>
          <wp:inline distT="0" distB="0" distL="114300" distR="114300">
            <wp:extent cx="5720080" cy="4105275"/>
            <wp:effectExtent l="0" t="0" r="13970"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5720080" cy="4105275"/>
                    </a:xfrm>
                    <a:prstGeom prst="rect">
                      <a:avLst/>
                    </a:prstGeom>
                    <a:noFill/>
                    <a:ln>
                      <a:noFill/>
                    </a:ln>
                  </pic:spPr>
                </pic:pic>
              </a:graphicData>
            </a:graphic>
          </wp:inline>
        </w:drawing>
      </w:r>
    </w:p>
    <w:p>
      <w:pPr>
        <w:ind w:firstLine="420" w:firstLineChars="150"/>
        <w:rPr>
          <w:rFonts w:hint="eastAsia" w:ascii="宋体" w:hAnsi="宋体"/>
          <w:sz w:val="28"/>
          <w:szCs w:val="28"/>
        </w:rPr>
      </w:pPr>
      <w:r>
        <w:rPr>
          <w:rFonts w:hint="eastAsia" w:ascii="宋体" w:hAnsi="宋体"/>
          <w:sz w:val="28"/>
          <w:szCs w:val="28"/>
        </w:rPr>
        <w:t>2.教学时间分配表</w:t>
      </w:r>
    </w:p>
    <w:tbl>
      <w:tblPr>
        <w:tblStyle w:val="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08"/>
        <w:gridCol w:w="709"/>
        <w:gridCol w:w="567"/>
        <w:gridCol w:w="2126"/>
        <w:gridCol w:w="709"/>
        <w:gridCol w:w="1134"/>
        <w:gridCol w:w="851"/>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70" w:hRule="atLeast"/>
        </w:trPr>
        <w:tc>
          <w:tcPr>
            <w:tcW w:w="636" w:type="dxa"/>
            <w:vMerge w:val="restart"/>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学期</w:t>
            </w:r>
          </w:p>
        </w:tc>
        <w:tc>
          <w:tcPr>
            <w:tcW w:w="708" w:type="dxa"/>
            <w:vMerge w:val="restart"/>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学期周数</w:t>
            </w:r>
          </w:p>
        </w:tc>
        <w:tc>
          <w:tcPr>
            <w:tcW w:w="1276" w:type="dxa"/>
            <w:gridSpan w:val="2"/>
            <w:noWrap w:val="0"/>
            <w:vAlign w:val="center"/>
          </w:tcPr>
          <w:p>
            <w:pPr>
              <w:snapToGrid w:val="0"/>
              <w:jc w:val="center"/>
              <w:rPr>
                <w:rFonts w:hint="eastAsia" w:ascii="宋体" w:hAnsi="宋体" w:cs="宋体"/>
                <w:b/>
                <w:w w:val="80"/>
                <w:szCs w:val="21"/>
              </w:rPr>
            </w:pPr>
            <w:r>
              <w:rPr>
                <w:rFonts w:hint="eastAsia" w:ascii="宋体" w:hAnsi="宋体" w:cs="宋体"/>
                <w:b/>
                <w:w w:val="80"/>
                <w:szCs w:val="21"/>
              </w:rPr>
              <w:t>理论教学</w:t>
            </w:r>
          </w:p>
        </w:tc>
        <w:tc>
          <w:tcPr>
            <w:tcW w:w="4820" w:type="dxa"/>
            <w:gridSpan w:val="4"/>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实践教学</w:t>
            </w:r>
          </w:p>
        </w:tc>
        <w:tc>
          <w:tcPr>
            <w:tcW w:w="708" w:type="dxa"/>
            <w:vMerge w:val="restart"/>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军训</w:t>
            </w:r>
          </w:p>
          <w:p>
            <w:pPr>
              <w:snapToGrid w:val="0"/>
              <w:jc w:val="center"/>
              <w:rPr>
                <w:rFonts w:hint="eastAsia" w:ascii="宋体" w:hAnsi="宋体" w:cs="宋体"/>
                <w:b/>
                <w:w w:val="80"/>
                <w:szCs w:val="21"/>
              </w:rPr>
            </w:pPr>
            <w:r>
              <w:rPr>
                <w:rFonts w:hint="eastAsia" w:ascii="宋体" w:hAnsi="宋体" w:cs="宋体"/>
                <w:b/>
                <w:w w:val="80"/>
                <w:szCs w:val="21"/>
              </w:rPr>
              <w:t>周数</w:t>
            </w:r>
          </w:p>
        </w:tc>
        <w:tc>
          <w:tcPr>
            <w:tcW w:w="709" w:type="dxa"/>
            <w:vMerge w:val="restart"/>
            <w:noWrap w:val="0"/>
            <w:vAlign w:val="center"/>
          </w:tcPr>
          <w:p>
            <w:pPr>
              <w:snapToGrid w:val="0"/>
              <w:jc w:val="center"/>
              <w:rPr>
                <w:rFonts w:hint="eastAsia" w:ascii="宋体" w:hAnsi="宋体" w:cs="宋体"/>
                <w:b/>
                <w:w w:val="80"/>
                <w:szCs w:val="21"/>
              </w:rPr>
            </w:pPr>
            <w:r>
              <w:rPr>
                <w:rFonts w:hint="eastAsia" w:ascii="宋体" w:hAnsi="宋体" w:cs="宋体"/>
                <w:b/>
                <w:w w:val="80"/>
                <w:szCs w:val="21"/>
              </w:rPr>
              <w:t>机动周数</w:t>
            </w:r>
          </w:p>
        </w:tc>
        <w:tc>
          <w:tcPr>
            <w:tcW w:w="709" w:type="dxa"/>
            <w:vMerge w:val="restart"/>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36" w:type="dxa"/>
            <w:vMerge w:val="continue"/>
            <w:noWrap w:val="0"/>
            <w:vAlign w:val="center"/>
          </w:tcPr>
          <w:p>
            <w:pPr>
              <w:snapToGrid w:val="0"/>
              <w:jc w:val="center"/>
              <w:rPr>
                <w:rFonts w:hint="eastAsia" w:ascii="宋体" w:hAnsi="宋体" w:cs="宋体"/>
                <w:b/>
                <w:w w:val="80"/>
                <w:szCs w:val="21"/>
              </w:rPr>
            </w:pPr>
          </w:p>
        </w:tc>
        <w:tc>
          <w:tcPr>
            <w:tcW w:w="708" w:type="dxa"/>
            <w:vMerge w:val="continue"/>
            <w:noWrap w:val="0"/>
            <w:vAlign w:val="center"/>
          </w:tcPr>
          <w:p>
            <w:pPr>
              <w:snapToGrid w:val="0"/>
              <w:jc w:val="center"/>
              <w:rPr>
                <w:rFonts w:hint="eastAsia" w:ascii="宋体" w:hAnsi="宋体" w:cs="宋体"/>
                <w:b/>
                <w:w w:val="80"/>
                <w:szCs w:val="21"/>
              </w:rPr>
            </w:pPr>
          </w:p>
        </w:tc>
        <w:tc>
          <w:tcPr>
            <w:tcW w:w="709" w:type="dxa"/>
            <w:vMerge w:val="restart"/>
            <w:noWrap w:val="0"/>
            <w:vAlign w:val="center"/>
          </w:tcPr>
          <w:p>
            <w:pPr>
              <w:snapToGrid w:val="0"/>
              <w:jc w:val="center"/>
              <w:rPr>
                <w:rFonts w:hint="eastAsia" w:ascii="宋体" w:hAnsi="宋体" w:cs="宋体"/>
                <w:b/>
                <w:w w:val="80"/>
                <w:szCs w:val="21"/>
              </w:rPr>
            </w:pPr>
            <w:r>
              <w:rPr>
                <w:rFonts w:hint="eastAsia" w:ascii="宋体" w:hAnsi="宋体" w:cs="宋体"/>
                <w:b/>
                <w:w w:val="80"/>
                <w:szCs w:val="21"/>
              </w:rPr>
              <w:t>教学周数</w:t>
            </w:r>
          </w:p>
        </w:tc>
        <w:tc>
          <w:tcPr>
            <w:tcW w:w="567" w:type="dxa"/>
            <w:vMerge w:val="restart"/>
            <w:noWrap w:val="0"/>
            <w:vAlign w:val="center"/>
          </w:tcPr>
          <w:p>
            <w:pPr>
              <w:snapToGrid w:val="0"/>
              <w:jc w:val="center"/>
              <w:rPr>
                <w:rFonts w:hint="eastAsia" w:ascii="宋体" w:hAnsi="宋体" w:cs="宋体"/>
                <w:b/>
                <w:w w:val="80"/>
                <w:szCs w:val="21"/>
              </w:rPr>
            </w:pPr>
            <w:r>
              <w:rPr>
                <w:rFonts w:hint="eastAsia" w:ascii="宋体" w:hAnsi="宋体" w:cs="宋体"/>
                <w:b/>
                <w:w w:val="80"/>
                <w:szCs w:val="21"/>
              </w:rPr>
              <w:t>考试周数</w:t>
            </w:r>
          </w:p>
        </w:tc>
        <w:tc>
          <w:tcPr>
            <w:tcW w:w="2835" w:type="dxa"/>
            <w:gridSpan w:val="2"/>
            <w:noWrap w:val="0"/>
            <w:vAlign w:val="center"/>
          </w:tcPr>
          <w:p>
            <w:pPr>
              <w:snapToGrid w:val="0"/>
              <w:jc w:val="center"/>
              <w:rPr>
                <w:rFonts w:hint="eastAsia" w:ascii="宋体" w:hAnsi="宋体" w:cs="宋体"/>
                <w:b/>
                <w:w w:val="80"/>
                <w:szCs w:val="21"/>
              </w:rPr>
            </w:pPr>
            <w:r>
              <w:rPr>
                <w:rFonts w:hint="eastAsia" w:ascii="宋体" w:hAnsi="宋体" w:cs="宋体"/>
                <w:b/>
                <w:w w:val="80"/>
                <w:szCs w:val="21"/>
              </w:rPr>
              <w:t>技能训练</w:t>
            </w:r>
          </w:p>
        </w:tc>
        <w:tc>
          <w:tcPr>
            <w:tcW w:w="1985" w:type="dxa"/>
            <w:gridSpan w:val="2"/>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实习</w:t>
            </w:r>
          </w:p>
        </w:tc>
        <w:tc>
          <w:tcPr>
            <w:tcW w:w="708" w:type="dxa"/>
            <w:vMerge w:val="continue"/>
            <w:noWrap w:val="0"/>
            <w:vAlign w:val="center"/>
          </w:tcPr>
          <w:p>
            <w:pPr>
              <w:snapToGrid w:val="0"/>
              <w:jc w:val="center"/>
              <w:rPr>
                <w:rFonts w:hint="eastAsia" w:ascii="宋体" w:hAnsi="宋体" w:cs="宋体"/>
                <w:w w:val="80"/>
                <w:szCs w:val="21"/>
              </w:rPr>
            </w:pPr>
          </w:p>
        </w:tc>
        <w:tc>
          <w:tcPr>
            <w:tcW w:w="709" w:type="dxa"/>
            <w:vMerge w:val="continue"/>
            <w:noWrap w:val="0"/>
            <w:vAlign w:val="center"/>
          </w:tcPr>
          <w:p>
            <w:pPr>
              <w:snapToGrid w:val="0"/>
              <w:jc w:val="center"/>
              <w:rPr>
                <w:rFonts w:hint="eastAsia" w:ascii="宋体" w:hAnsi="宋体" w:cs="宋体"/>
                <w:w w:val="80"/>
                <w:szCs w:val="21"/>
              </w:rPr>
            </w:pPr>
          </w:p>
        </w:tc>
        <w:tc>
          <w:tcPr>
            <w:tcW w:w="709" w:type="dxa"/>
            <w:vMerge w:val="continue"/>
            <w:noWrap w:val="0"/>
            <w:vAlign w:val="center"/>
          </w:tcPr>
          <w:p>
            <w:pPr>
              <w:snapToGrid w:val="0"/>
              <w:jc w:val="center"/>
              <w:rPr>
                <w:rFonts w:hint="eastAsia" w:ascii="宋体" w:hAnsi="宋体" w:cs="宋体"/>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36" w:type="dxa"/>
            <w:vMerge w:val="continue"/>
            <w:noWrap w:val="0"/>
            <w:vAlign w:val="center"/>
          </w:tcPr>
          <w:p>
            <w:pPr>
              <w:snapToGrid w:val="0"/>
              <w:jc w:val="center"/>
              <w:rPr>
                <w:rFonts w:hint="eastAsia" w:ascii="宋体" w:hAnsi="宋体" w:cs="宋体"/>
                <w:b/>
                <w:w w:val="80"/>
                <w:szCs w:val="21"/>
              </w:rPr>
            </w:pPr>
          </w:p>
        </w:tc>
        <w:tc>
          <w:tcPr>
            <w:tcW w:w="708" w:type="dxa"/>
            <w:vMerge w:val="continue"/>
            <w:noWrap w:val="0"/>
            <w:vAlign w:val="center"/>
          </w:tcPr>
          <w:p>
            <w:pPr>
              <w:snapToGrid w:val="0"/>
              <w:jc w:val="center"/>
              <w:rPr>
                <w:rFonts w:hint="eastAsia" w:ascii="宋体" w:hAnsi="宋体" w:cs="宋体"/>
                <w:b/>
                <w:w w:val="80"/>
                <w:szCs w:val="21"/>
              </w:rPr>
            </w:pPr>
          </w:p>
        </w:tc>
        <w:tc>
          <w:tcPr>
            <w:tcW w:w="709" w:type="dxa"/>
            <w:vMerge w:val="continue"/>
            <w:noWrap w:val="0"/>
            <w:vAlign w:val="center"/>
          </w:tcPr>
          <w:p>
            <w:pPr>
              <w:snapToGrid w:val="0"/>
              <w:jc w:val="center"/>
              <w:rPr>
                <w:rFonts w:hint="eastAsia" w:ascii="宋体" w:hAnsi="宋体" w:cs="宋体"/>
                <w:b/>
                <w:w w:val="80"/>
                <w:szCs w:val="21"/>
              </w:rPr>
            </w:pPr>
          </w:p>
        </w:tc>
        <w:tc>
          <w:tcPr>
            <w:tcW w:w="567" w:type="dxa"/>
            <w:vMerge w:val="continue"/>
            <w:noWrap w:val="0"/>
            <w:vAlign w:val="center"/>
          </w:tcPr>
          <w:p>
            <w:pPr>
              <w:snapToGrid w:val="0"/>
              <w:jc w:val="center"/>
              <w:rPr>
                <w:rFonts w:hint="eastAsia" w:ascii="宋体" w:hAnsi="宋体" w:cs="宋体"/>
                <w:b/>
                <w:w w:val="80"/>
                <w:szCs w:val="21"/>
              </w:rPr>
            </w:pPr>
          </w:p>
        </w:tc>
        <w:tc>
          <w:tcPr>
            <w:tcW w:w="2126" w:type="dxa"/>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内容</w:t>
            </w:r>
          </w:p>
        </w:tc>
        <w:tc>
          <w:tcPr>
            <w:tcW w:w="709" w:type="dxa"/>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周数</w:t>
            </w:r>
          </w:p>
        </w:tc>
        <w:tc>
          <w:tcPr>
            <w:tcW w:w="1134" w:type="dxa"/>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内容</w:t>
            </w:r>
          </w:p>
        </w:tc>
        <w:tc>
          <w:tcPr>
            <w:tcW w:w="851" w:type="dxa"/>
            <w:noWrap w:val="0"/>
            <w:vAlign w:val="center"/>
          </w:tcPr>
          <w:p>
            <w:pPr>
              <w:snapToGrid w:val="0"/>
              <w:jc w:val="center"/>
              <w:rPr>
                <w:rFonts w:hint="eastAsia" w:ascii="宋体" w:hAnsi="宋体" w:cs="宋体"/>
                <w:b/>
                <w:w w:val="80"/>
                <w:szCs w:val="21"/>
              </w:rPr>
            </w:pPr>
            <w:r>
              <w:rPr>
                <w:rFonts w:hint="eastAsia" w:ascii="宋体" w:hAnsi="宋体" w:cs="宋体"/>
                <w:b/>
                <w:w w:val="80"/>
                <w:szCs w:val="21"/>
              </w:rPr>
              <w:t>周数</w:t>
            </w:r>
          </w:p>
        </w:tc>
        <w:tc>
          <w:tcPr>
            <w:tcW w:w="708" w:type="dxa"/>
            <w:vMerge w:val="continue"/>
            <w:noWrap w:val="0"/>
            <w:vAlign w:val="center"/>
          </w:tcPr>
          <w:p>
            <w:pPr>
              <w:snapToGrid w:val="0"/>
              <w:jc w:val="center"/>
              <w:rPr>
                <w:rFonts w:hint="eastAsia" w:ascii="宋体" w:hAnsi="宋体" w:cs="宋体"/>
                <w:w w:val="80"/>
                <w:szCs w:val="21"/>
              </w:rPr>
            </w:pPr>
          </w:p>
        </w:tc>
        <w:tc>
          <w:tcPr>
            <w:tcW w:w="709" w:type="dxa"/>
            <w:vMerge w:val="continue"/>
            <w:noWrap w:val="0"/>
            <w:vAlign w:val="center"/>
          </w:tcPr>
          <w:p>
            <w:pPr>
              <w:snapToGrid w:val="0"/>
              <w:jc w:val="center"/>
              <w:rPr>
                <w:rFonts w:hint="eastAsia" w:ascii="宋体" w:hAnsi="宋体" w:cs="宋体"/>
                <w:w w:val="80"/>
                <w:szCs w:val="21"/>
              </w:rPr>
            </w:pPr>
          </w:p>
        </w:tc>
        <w:tc>
          <w:tcPr>
            <w:tcW w:w="709" w:type="dxa"/>
            <w:vMerge w:val="continue"/>
            <w:noWrap w:val="0"/>
            <w:vAlign w:val="center"/>
          </w:tcPr>
          <w:p>
            <w:pPr>
              <w:snapToGrid w:val="0"/>
              <w:jc w:val="center"/>
              <w:rPr>
                <w:rFonts w:hint="eastAsia" w:ascii="宋体" w:hAnsi="宋体" w:cs="宋体"/>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3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一</w:t>
            </w:r>
          </w:p>
        </w:tc>
        <w:tc>
          <w:tcPr>
            <w:tcW w:w="708"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20</w:t>
            </w:r>
          </w:p>
        </w:tc>
        <w:tc>
          <w:tcPr>
            <w:tcW w:w="709"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14</w:t>
            </w:r>
          </w:p>
        </w:tc>
        <w:tc>
          <w:tcPr>
            <w:tcW w:w="567" w:type="dxa"/>
            <w:noWrap w:val="0"/>
            <w:vAlign w:val="center"/>
          </w:tcPr>
          <w:p>
            <w:pPr>
              <w:snapToGrid w:val="0"/>
              <w:jc w:val="center"/>
              <w:rPr>
                <w:rFonts w:hint="eastAsia" w:ascii="宋体" w:hAnsi="宋体" w:eastAsia="宋体" w:cs="宋体"/>
                <w:w w:val="80"/>
                <w:szCs w:val="21"/>
                <w:lang w:eastAsia="zh-CN"/>
              </w:rPr>
            </w:pPr>
            <w:r>
              <w:rPr>
                <w:rFonts w:hint="eastAsia" w:ascii="宋体" w:hAnsi="宋体" w:cs="宋体"/>
                <w:w w:val="80"/>
                <w:szCs w:val="21"/>
                <w:lang w:val="en-US" w:eastAsia="zh-CN"/>
              </w:rPr>
              <w:t>1</w:t>
            </w:r>
          </w:p>
        </w:tc>
        <w:tc>
          <w:tcPr>
            <w:tcW w:w="2126" w:type="dxa"/>
            <w:noWrap w:val="0"/>
            <w:vAlign w:val="center"/>
          </w:tcPr>
          <w:p>
            <w:pPr>
              <w:snapToGrid w:val="0"/>
              <w:jc w:val="center"/>
              <w:rPr>
                <w:rFonts w:hint="eastAsia" w:ascii="宋体" w:hAnsi="宋体" w:eastAsia="宋体" w:cs="宋体"/>
                <w:w w:val="80"/>
                <w:szCs w:val="21"/>
                <w:lang w:eastAsia="zh-CN"/>
              </w:rPr>
            </w:pPr>
            <w:r>
              <w:rPr>
                <w:rFonts w:hint="eastAsia" w:ascii="宋体" w:hAnsi="宋体" w:cs="宋体"/>
                <w:w w:val="80"/>
                <w:szCs w:val="21"/>
              </w:rPr>
              <w:t>专业认识与入学教育</w:t>
            </w:r>
          </w:p>
          <w:p>
            <w:pPr>
              <w:snapToGrid w:val="0"/>
              <w:jc w:val="center"/>
              <w:rPr>
                <w:rFonts w:hint="eastAsia" w:ascii="宋体" w:hAnsi="宋体" w:eastAsia="宋体" w:cs="宋体"/>
                <w:w w:val="80"/>
                <w:szCs w:val="21"/>
                <w:lang w:eastAsia="zh-CN"/>
              </w:rPr>
            </w:pPr>
            <w:r>
              <w:rPr>
                <w:rFonts w:hint="eastAsia" w:ascii="宋体" w:hAnsi="宋体" w:cs="宋体"/>
                <w:w w:val="80"/>
                <w:szCs w:val="21"/>
                <w:lang w:eastAsia="zh-CN"/>
              </w:rPr>
              <w:t>电子实训</w:t>
            </w:r>
          </w:p>
        </w:tc>
        <w:tc>
          <w:tcPr>
            <w:tcW w:w="709" w:type="dxa"/>
            <w:noWrap w:val="0"/>
            <w:vAlign w:val="center"/>
          </w:tcPr>
          <w:p>
            <w:pPr>
              <w:snapToGrid w:val="0"/>
              <w:jc w:val="center"/>
              <w:rPr>
                <w:rFonts w:hint="eastAsia" w:ascii="宋体" w:hAnsi="宋体" w:eastAsia="宋体" w:cs="宋体"/>
                <w:w w:val="80"/>
                <w:szCs w:val="21"/>
                <w:lang w:val="en-US" w:eastAsia="zh-CN"/>
              </w:rPr>
            </w:pPr>
            <w:r>
              <w:rPr>
                <w:rFonts w:hint="eastAsia" w:ascii="宋体" w:hAnsi="宋体" w:cs="宋体"/>
                <w:w w:val="80"/>
                <w:szCs w:val="21"/>
              </w:rPr>
              <w:t>1</w:t>
            </w:r>
          </w:p>
          <w:p>
            <w:pPr>
              <w:snapToGrid w:val="0"/>
              <w:jc w:val="center"/>
              <w:rPr>
                <w:rFonts w:hint="eastAsia" w:ascii="宋体" w:hAnsi="宋体" w:eastAsia="宋体" w:cs="宋体"/>
                <w:w w:val="80"/>
                <w:szCs w:val="21"/>
                <w:lang w:eastAsia="zh-CN"/>
              </w:rPr>
            </w:pPr>
            <w:r>
              <w:rPr>
                <w:rFonts w:hint="eastAsia" w:ascii="宋体" w:hAnsi="宋体" w:cs="宋体"/>
                <w:w w:val="80"/>
                <w:szCs w:val="21"/>
                <w:lang w:val="en-US" w:eastAsia="zh-CN"/>
              </w:rPr>
              <w:t>2</w:t>
            </w:r>
          </w:p>
        </w:tc>
        <w:tc>
          <w:tcPr>
            <w:tcW w:w="1134" w:type="dxa"/>
            <w:noWrap w:val="0"/>
            <w:vAlign w:val="center"/>
          </w:tcPr>
          <w:p>
            <w:pPr>
              <w:snapToGrid w:val="0"/>
              <w:jc w:val="center"/>
              <w:rPr>
                <w:rFonts w:hint="eastAsia" w:ascii="宋体" w:hAnsi="宋体" w:cs="宋体"/>
                <w:w w:val="80"/>
                <w:szCs w:val="21"/>
              </w:rPr>
            </w:pPr>
          </w:p>
        </w:tc>
        <w:tc>
          <w:tcPr>
            <w:tcW w:w="851" w:type="dxa"/>
            <w:noWrap w:val="0"/>
            <w:vAlign w:val="center"/>
          </w:tcPr>
          <w:p>
            <w:pPr>
              <w:snapToGrid w:val="0"/>
              <w:jc w:val="center"/>
              <w:rPr>
                <w:rFonts w:hint="eastAsia" w:ascii="宋体" w:hAnsi="宋体" w:cs="宋体"/>
                <w:w w:val="80"/>
                <w:szCs w:val="21"/>
              </w:rPr>
            </w:pPr>
          </w:p>
        </w:tc>
        <w:tc>
          <w:tcPr>
            <w:tcW w:w="708"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1</w:t>
            </w:r>
          </w:p>
        </w:tc>
        <w:tc>
          <w:tcPr>
            <w:tcW w:w="709"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1</w:t>
            </w:r>
          </w:p>
        </w:tc>
        <w:tc>
          <w:tcPr>
            <w:tcW w:w="709" w:type="dxa"/>
            <w:noWrap w:val="0"/>
            <w:vAlign w:val="center"/>
          </w:tcPr>
          <w:p>
            <w:pPr>
              <w:snapToGrid w:val="0"/>
              <w:jc w:val="center"/>
              <w:rPr>
                <w:rFonts w:hint="eastAsia" w:ascii="宋体" w:hAnsi="宋体" w:cs="宋体"/>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3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二</w:t>
            </w:r>
          </w:p>
        </w:tc>
        <w:tc>
          <w:tcPr>
            <w:tcW w:w="708" w:type="dxa"/>
            <w:noWrap w:val="0"/>
            <w:vAlign w:val="center"/>
          </w:tcPr>
          <w:p>
            <w:pPr>
              <w:snapToGrid w:val="0"/>
              <w:jc w:val="center"/>
              <w:rPr>
                <w:rFonts w:hint="eastAsia" w:ascii="宋体" w:hAnsi="宋体" w:cs="宋体"/>
                <w:w w:val="80"/>
                <w:szCs w:val="21"/>
              </w:rPr>
            </w:pPr>
            <w:r>
              <w:rPr>
                <w:rFonts w:hint="eastAsia" w:ascii="宋体" w:hAnsi="宋体" w:cs="宋体"/>
                <w:w w:val="80"/>
                <w:szCs w:val="21"/>
                <w:lang w:val="en-US" w:eastAsia="zh-CN"/>
              </w:rPr>
              <w:t>20</w:t>
            </w:r>
          </w:p>
        </w:tc>
        <w:tc>
          <w:tcPr>
            <w:tcW w:w="709"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16</w:t>
            </w:r>
          </w:p>
        </w:tc>
        <w:tc>
          <w:tcPr>
            <w:tcW w:w="567" w:type="dxa"/>
            <w:noWrap w:val="0"/>
            <w:vAlign w:val="center"/>
          </w:tcPr>
          <w:p>
            <w:pPr>
              <w:snapToGrid w:val="0"/>
              <w:jc w:val="center"/>
              <w:rPr>
                <w:rFonts w:hint="eastAsia" w:ascii="宋体" w:hAnsi="宋体" w:eastAsia="宋体" w:cs="宋体"/>
                <w:w w:val="80"/>
                <w:szCs w:val="21"/>
                <w:lang w:eastAsia="zh-CN"/>
              </w:rPr>
            </w:pPr>
            <w:r>
              <w:rPr>
                <w:rFonts w:hint="eastAsia" w:ascii="宋体" w:hAnsi="宋体" w:cs="宋体"/>
                <w:w w:val="80"/>
                <w:szCs w:val="21"/>
                <w:lang w:val="en-US" w:eastAsia="zh-CN"/>
              </w:rPr>
              <w:t>1</w:t>
            </w:r>
          </w:p>
        </w:tc>
        <w:tc>
          <w:tcPr>
            <w:tcW w:w="212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工种考工训练</w:t>
            </w:r>
          </w:p>
        </w:tc>
        <w:tc>
          <w:tcPr>
            <w:tcW w:w="709" w:type="dxa"/>
            <w:noWrap w:val="0"/>
            <w:vAlign w:val="center"/>
          </w:tcPr>
          <w:p>
            <w:pPr>
              <w:snapToGrid w:val="0"/>
              <w:jc w:val="center"/>
              <w:rPr>
                <w:rFonts w:hint="eastAsia" w:ascii="宋体" w:hAnsi="宋体" w:eastAsia="宋体" w:cs="宋体"/>
                <w:w w:val="80"/>
                <w:szCs w:val="21"/>
                <w:lang w:eastAsia="zh-CN"/>
              </w:rPr>
            </w:pPr>
            <w:r>
              <w:rPr>
                <w:rFonts w:hint="eastAsia" w:ascii="宋体" w:hAnsi="宋体" w:cs="宋体"/>
                <w:w w:val="80"/>
                <w:szCs w:val="21"/>
              </w:rPr>
              <w:t>2</w:t>
            </w:r>
          </w:p>
        </w:tc>
        <w:tc>
          <w:tcPr>
            <w:tcW w:w="1134" w:type="dxa"/>
            <w:noWrap w:val="0"/>
            <w:vAlign w:val="center"/>
          </w:tcPr>
          <w:p>
            <w:pPr>
              <w:snapToGrid w:val="0"/>
              <w:jc w:val="center"/>
              <w:rPr>
                <w:rFonts w:hint="eastAsia" w:ascii="宋体" w:hAnsi="宋体" w:cs="宋体"/>
                <w:w w:val="80"/>
                <w:szCs w:val="21"/>
              </w:rPr>
            </w:pPr>
          </w:p>
        </w:tc>
        <w:tc>
          <w:tcPr>
            <w:tcW w:w="851" w:type="dxa"/>
            <w:noWrap w:val="0"/>
            <w:vAlign w:val="center"/>
          </w:tcPr>
          <w:p>
            <w:pPr>
              <w:snapToGrid w:val="0"/>
              <w:jc w:val="center"/>
              <w:rPr>
                <w:rFonts w:hint="eastAsia" w:ascii="宋体" w:hAnsi="宋体" w:cs="宋体"/>
                <w:w w:val="80"/>
                <w:szCs w:val="21"/>
              </w:rPr>
            </w:pPr>
          </w:p>
        </w:tc>
        <w:tc>
          <w:tcPr>
            <w:tcW w:w="708"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1</w:t>
            </w:r>
          </w:p>
        </w:tc>
        <w:tc>
          <w:tcPr>
            <w:tcW w:w="709" w:type="dxa"/>
            <w:noWrap w:val="0"/>
            <w:vAlign w:val="center"/>
          </w:tcPr>
          <w:p>
            <w:pPr>
              <w:snapToGrid w:val="0"/>
              <w:jc w:val="center"/>
              <w:rPr>
                <w:rFonts w:hint="eastAsia" w:ascii="宋体" w:hAnsi="宋体" w:cs="宋体"/>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1" w:hRule="atLeast"/>
        </w:trPr>
        <w:tc>
          <w:tcPr>
            <w:tcW w:w="63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三</w:t>
            </w:r>
          </w:p>
        </w:tc>
        <w:tc>
          <w:tcPr>
            <w:tcW w:w="708" w:type="dxa"/>
            <w:noWrap w:val="0"/>
            <w:vAlign w:val="center"/>
          </w:tcPr>
          <w:p>
            <w:pPr>
              <w:snapToGrid w:val="0"/>
              <w:jc w:val="center"/>
              <w:rPr>
                <w:rFonts w:hint="eastAsia" w:ascii="宋体" w:hAnsi="宋体" w:cs="宋体"/>
                <w:w w:val="80"/>
                <w:szCs w:val="21"/>
              </w:rPr>
            </w:pPr>
            <w:r>
              <w:rPr>
                <w:rFonts w:hint="eastAsia" w:ascii="宋体" w:hAnsi="宋体" w:cs="宋体"/>
                <w:w w:val="80"/>
                <w:szCs w:val="21"/>
                <w:lang w:val="en-US" w:eastAsia="zh-CN"/>
              </w:rPr>
              <w:t>20</w:t>
            </w:r>
          </w:p>
        </w:tc>
        <w:tc>
          <w:tcPr>
            <w:tcW w:w="709"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14</w:t>
            </w:r>
          </w:p>
        </w:tc>
        <w:tc>
          <w:tcPr>
            <w:tcW w:w="567" w:type="dxa"/>
            <w:noWrap w:val="0"/>
            <w:vAlign w:val="center"/>
          </w:tcPr>
          <w:p>
            <w:pPr>
              <w:snapToGrid w:val="0"/>
              <w:jc w:val="center"/>
              <w:rPr>
                <w:rFonts w:hint="eastAsia" w:ascii="宋体" w:hAnsi="宋体" w:eastAsia="宋体" w:cs="宋体"/>
                <w:w w:val="80"/>
                <w:szCs w:val="21"/>
                <w:lang w:eastAsia="zh-CN"/>
              </w:rPr>
            </w:pPr>
            <w:r>
              <w:rPr>
                <w:rFonts w:hint="eastAsia" w:ascii="宋体" w:hAnsi="宋体" w:cs="宋体"/>
                <w:w w:val="80"/>
                <w:szCs w:val="21"/>
                <w:lang w:val="en-US" w:eastAsia="zh-CN"/>
              </w:rPr>
              <w:t>1</w:t>
            </w:r>
          </w:p>
        </w:tc>
        <w:tc>
          <w:tcPr>
            <w:tcW w:w="2126" w:type="dxa"/>
            <w:noWrap w:val="0"/>
            <w:vAlign w:val="center"/>
          </w:tcPr>
          <w:p>
            <w:pPr>
              <w:snapToGrid w:val="0"/>
              <w:jc w:val="center"/>
              <w:rPr>
                <w:rFonts w:hint="eastAsia" w:ascii="宋体" w:hAnsi="宋体" w:cs="宋体"/>
                <w:w w:val="80"/>
                <w:szCs w:val="21"/>
                <w:lang w:eastAsia="zh-CN"/>
              </w:rPr>
            </w:pPr>
            <w:r>
              <w:rPr>
                <w:rFonts w:hint="eastAsia" w:ascii="宋体" w:hAnsi="宋体" w:cs="宋体"/>
                <w:w w:val="80"/>
                <w:szCs w:val="21"/>
                <w:lang w:eastAsia="zh-CN"/>
              </w:rPr>
              <w:t>钳工实训</w:t>
            </w:r>
          </w:p>
          <w:p>
            <w:pPr>
              <w:snapToGrid w:val="0"/>
              <w:jc w:val="center"/>
              <w:rPr>
                <w:rFonts w:hint="eastAsia" w:ascii="宋体" w:hAnsi="宋体" w:cs="宋体"/>
                <w:w w:val="80"/>
                <w:szCs w:val="21"/>
                <w:lang w:eastAsia="zh-CN"/>
              </w:rPr>
            </w:pPr>
            <w:r>
              <w:rPr>
                <w:rFonts w:hint="eastAsia" w:ascii="宋体" w:hAnsi="宋体" w:eastAsia="宋体" w:cs="宋体"/>
                <w:w w:val="80"/>
                <w:szCs w:val="21"/>
                <w:lang w:val="en-US" w:eastAsia="zh-CN"/>
              </w:rPr>
              <w:t>电梯综合实训</w:t>
            </w:r>
          </w:p>
        </w:tc>
        <w:tc>
          <w:tcPr>
            <w:tcW w:w="709" w:type="dxa"/>
            <w:noWrap w:val="0"/>
            <w:vAlign w:val="center"/>
          </w:tcPr>
          <w:p>
            <w:pPr>
              <w:snapToGrid w:val="0"/>
              <w:jc w:val="center"/>
              <w:rPr>
                <w:rFonts w:hint="eastAsia" w:ascii="宋体" w:hAnsi="宋体" w:eastAsia="宋体" w:cs="宋体"/>
                <w:w w:val="80"/>
                <w:szCs w:val="21"/>
                <w:lang w:val="en-US" w:eastAsia="zh-CN"/>
              </w:rPr>
            </w:pPr>
            <w:r>
              <w:rPr>
                <w:rFonts w:hint="eastAsia" w:ascii="宋体" w:hAnsi="宋体" w:eastAsia="宋体" w:cs="宋体"/>
                <w:w w:val="80"/>
                <w:szCs w:val="21"/>
                <w:lang w:val="en-US" w:eastAsia="zh-CN"/>
              </w:rPr>
              <w:t>2</w:t>
            </w:r>
          </w:p>
          <w:p>
            <w:pPr>
              <w:snapToGrid w:val="0"/>
              <w:jc w:val="center"/>
              <w:rPr>
                <w:rFonts w:hint="default" w:ascii="宋体" w:hAnsi="宋体" w:eastAsia="宋体" w:cs="宋体"/>
                <w:w w:val="80"/>
                <w:szCs w:val="21"/>
                <w:lang w:val="en-US" w:eastAsia="zh-CN"/>
              </w:rPr>
            </w:pPr>
            <w:r>
              <w:rPr>
                <w:rFonts w:hint="eastAsia" w:ascii="宋体" w:hAnsi="宋体" w:eastAsia="宋体" w:cs="宋体"/>
                <w:w w:val="80"/>
                <w:szCs w:val="21"/>
                <w:lang w:val="en-US" w:eastAsia="zh-CN"/>
              </w:rPr>
              <w:t>2</w:t>
            </w:r>
          </w:p>
        </w:tc>
        <w:tc>
          <w:tcPr>
            <w:tcW w:w="1134" w:type="dxa"/>
            <w:noWrap w:val="0"/>
            <w:vAlign w:val="center"/>
          </w:tcPr>
          <w:p>
            <w:pPr>
              <w:snapToGrid w:val="0"/>
              <w:jc w:val="center"/>
              <w:rPr>
                <w:rFonts w:hint="eastAsia" w:ascii="宋体" w:hAnsi="宋体" w:cs="宋体"/>
                <w:w w:val="80"/>
                <w:szCs w:val="21"/>
              </w:rPr>
            </w:pPr>
          </w:p>
        </w:tc>
        <w:tc>
          <w:tcPr>
            <w:tcW w:w="851" w:type="dxa"/>
            <w:noWrap w:val="0"/>
            <w:vAlign w:val="center"/>
          </w:tcPr>
          <w:p>
            <w:pPr>
              <w:snapToGrid w:val="0"/>
              <w:jc w:val="center"/>
              <w:rPr>
                <w:rFonts w:hint="eastAsia" w:ascii="宋体" w:hAnsi="宋体" w:cs="宋体"/>
                <w:w w:val="80"/>
                <w:szCs w:val="21"/>
              </w:rPr>
            </w:pPr>
          </w:p>
        </w:tc>
        <w:tc>
          <w:tcPr>
            <w:tcW w:w="708"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1</w:t>
            </w:r>
          </w:p>
        </w:tc>
        <w:tc>
          <w:tcPr>
            <w:tcW w:w="709" w:type="dxa"/>
            <w:noWrap w:val="0"/>
            <w:vAlign w:val="center"/>
          </w:tcPr>
          <w:p>
            <w:pPr>
              <w:snapToGrid w:val="0"/>
              <w:jc w:val="center"/>
              <w:rPr>
                <w:rFonts w:hint="eastAsia" w:ascii="宋体" w:hAnsi="宋体" w:cs="宋体"/>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2" w:hRule="atLeast"/>
        </w:trPr>
        <w:tc>
          <w:tcPr>
            <w:tcW w:w="63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四</w:t>
            </w:r>
          </w:p>
        </w:tc>
        <w:tc>
          <w:tcPr>
            <w:tcW w:w="708" w:type="dxa"/>
            <w:noWrap w:val="0"/>
            <w:vAlign w:val="center"/>
          </w:tcPr>
          <w:p>
            <w:pPr>
              <w:snapToGrid w:val="0"/>
              <w:jc w:val="center"/>
              <w:rPr>
                <w:rFonts w:hint="eastAsia" w:ascii="宋体" w:hAnsi="宋体" w:cs="宋体"/>
                <w:w w:val="80"/>
                <w:szCs w:val="21"/>
              </w:rPr>
            </w:pPr>
            <w:r>
              <w:rPr>
                <w:rFonts w:hint="eastAsia" w:ascii="宋体" w:hAnsi="宋体" w:cs="宋体"/>
                <w:w w:val="80"/>
                <w:szCs w:val="21"/>
                <w:lang w:val="en-US" w:eastAsia="zh-CN"/>
              </w:rPr>
              <w:t>20</w:t>
            </w:r>
          </w:p>
        </w:tc>
        <w:tc>
          <w:tcPr>
            <w:tcW w:w="709"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16</w:t>
            </w:r>
          </w:p>
        </w:tc>
        <w:tc>
          <w:tcPr>
            <w:tcW w:w="567" w:type="dxa"/>
            <w:noWrap w:val="0"/>
            <w:vAlign w:val="center"/>
          </w:tcPr>
          <w:p>
            <w:pPr>
              <w:snapToGrid w:val="0"/>
              <w:jc w:val="center"/>
              <w:rPr>
                <w:rFonts w:hint="eastAsia" w:ascii="宋体" w:hAnsi="宋体" w:eastAsia="宋体" w:cs="宋体"/>
                <w:w w:val="80"/>
                <w:szCs w:val="21"/>
                <w:lang w:eastAsia="zh-CN"/>
              </w:rPr>
            </w:pPr>
            <w:r>
              <w:rPr>
                <w:rFonts w:hint="eastAsia" w:ascii="宋体" w:hAnsi="宋体" w:cs="宋体"/>
                <w:w w:val="80"/>
                <w:szCs w:val="21"/>
                <w:lang w:val="en-US" w:eastAsia="zh-CN"/>
              </w:rPr>
              <w:t>1</w:t>
            </w:r>
          </w:p>
        </w:tc>
        <w:tc>
          <w:tcPr>
            <w:tcW w:w="212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工种考工训练</w:t>
            </w:r>
          </w:p>
        </w:tc>
        <w:tc>
          <w:tcPr>
            <w:tcW w:w="709" w:type="dxa"/>
            <w:noWrap w:val="0"/>
            <w:vAlign w:val="center"/>
          </w:tcPr>
          <w:p>
            <w:pPr>
              <w:snapToGrid w:val="0"/>
              <w:jc w:val="center"/>
              <w:rPr>
                <w:rFonts w:hint="eastAsia" w:ascii="宋体" w:hAnsi="宋体" w:eastAsia="宋体" w:cs="宋体"/>
                <w:w w:val="80"/>
                <w:szCs w:val="21"/>
                <w:lang w:eastAsia="zh-CN"/>
              </w:rPr>
            </w:pPr>
            <w:r>
              <w:rPr>
                <w:rFonts w:hint="eastAsia" w:ascii="宋体" w:hAnsi="宋体" w:cs="宋体"/>
                <w:w w:val="80"/>
                <w:szCs w:val="21"/>
                <w:lang w:val="en-US" w:eastAsia="zh-CN"/>
              </w:rPr>
              <w:t>2</w:t>
            </w:r>
          </w:p>
        </w:tc>
        <w:tc>
          <w:tcPr>
            <w:tcW w:w="1134" w:type="dxa"/>
            <w:noWrap w:val="0"/>
            <w:vAlign w:val="center"/>
          </w:tcPr>
          <w:p>
            <w:pPr>
              <w:snapToGrid w:val="0"/>
              <w:jc w:val="center"/>
              <w:rPr>
                <w:rFonts w:hint="eastAsia" w:ascii="宋体" w:hAnsi="宋体" w:cs="宋体"/>
                <w:w w:val="80"/>
                <w:szCs w:val="21"/>
              </w:rPr>
            </w:pPr>
          </w:p>
        </w:tc>
        <w:tc>
          <w:tcPr>
            <w:tcW w:w="851" w:type="dxa"/>
            <w:noWrap w:val="0"/>
            <w:vAlign w:val="center"/>
          </w:tcPr>
          <w:p>
            <w:pPr>
              <w:snapToGrid w:val="0"/>
              <w:jc w:val="center"/>
              <w:rPr>
                <w:rFonts w:hint="eastAsia" w:ascii="宋体" w:hAnsi="宋体" w:cs="宋体"/>
                <w:w w:val="80"/>
                <w:szCs w:val="21"/>
              </w:rPr>
            </w:pPr>
          </w:p>
        </w:tc>
        <w:tc>
          <w:tcPr>
            <w:tcW w:w="708"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1</w:t>
            </w:r>
          </w:p>
        </w:tc>
        <w:tc>
          <w:tcPr>
            <w:tcW w:w="709" w:type="dxa"/>
            <w:noWrap w:val="0"/>
            <w:vAlign w:val="center"/>
          </w:tcPr>
          <w:p>
            <w:pPr>
              <w:snapToGrid w:val="0"/>
              <w:jc w:val="center"/>
              <w:rPr>
                <w:rFonts w:hint="eastAsia" w:ascii="宋体" w:hAnsi="宋体" w:cs="宋体"/>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7" w:hRule="atLeast"/>
        </w:trPr>
        <w:tc>
          <w:tcPr>
            <w:tcW w:w="63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五</w:t>
            </w:r>
          </w:p>
        </w:tc>
        <w:tc>
          <w:tcPr>
            <w:tcW w:w="708" w:type="dxa"/>
            <w:noWrap w:val="0"/>
            <w:vAlign w:val="center"/>
          </w:tcPr>
          <w:p>
            <w:pPr>
              <w:snapToGrid w:val="0"/>
              <w:jc w:val="center"/>
              <w:rPr>
                <w:rFonts w:hint="eastAsia" w:ascii="宋体" w:hAnsi="宋体" w:cs="宋体"/>
                <w:w w:val="80"/>
                <w:szCs w:val="21"/>
              </w:rPr>
            </w:pPr>
            <w:r>
              <w:rPr>
                <w:rFonts w:hint="eastAsia" w:ascii="宋体" w:hAnsi="宋体" w:cs="宋体"/>
                <w:w w:val="80"/>
                <w:szCs w:val="21"/>
                <w:lang w:val="en-US" w:eastAsia="zh-CN"/>
              </w:rPr>
              <w:t>20</w:t>
            </w:r>
          </w:p>
        </w:tc>
        <w:tc>
          <w:tcPr>
            <w:tcW w:w="709"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16</w:t>
            </w:r>
          </w:p>
        </w:tc>
        <w:tc>
          <w:tcPr>
            <w:tcW w:w="567" w:type="dxa"/>
            <w:noWrap w:val="0"/>
            <w:vAlign w:val="center"/>
          </w:tcPr>
          <w:p>
            <w:pPr>
              <w:snapToGrid w:val="0"/>
              <w:jc w:val="center"/>
              <w:rPr>
                <w:rFonts w:hint="eastAsia" w:ascii="宋体" w:hAnsi="宋体" w:eastAsia="宋体" w:cs="宋体"/>
                <w:w w:val="80"/>
                <w:szCs w:val="21"/>
                <w:lang w:val="en-US" w:eastAsia="zh-CN"/>
              </w:rPr>
            </w:pPr>
            <w:r>
              <w:rPr>
                <w:rFonts w:hint="eastAsia" w:ascii="宋体" w:hAnsi="宋体" w:cs="宋体"/>
                <w:w w:val="80"/>
                <w:szCs w:val="21"/>
                <w:lang w:val="en-US" w:eastAsia="zh-CN"/>
              </w:rPr>
              <w:t>1</w:t>
            </w:r>
          </w:p>
        </w:tc>
        <w:tc>
          <w:tcPr>
            <w:tcW w:w="2126"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eastAsia="宋体" w:cs="宋体"/>
                <w:w w:val="80"/>
                <w:szCs w:val="21"/>
                <w:lang w:val="en-US" w:eastAsia="zh-CN"/>
              </w:rPr>
              <w:t>电梯综合实训</w:t>
            </w:r>
          </w:p>
        </w:tc>
        <w:tc>
          <w:tcPr>
            <w:tcW w:w="709" w:type="dxa"/>
            <w:noWrap w:val="0"/>
            <w:vAlign w:val="center"/>
          </w:tcPr>
          <w:p>
            <w:pPr>
              <w:snapToGrid w:val="0"/>
              <w:jc w:val="center"/>
              <w:rPr>
                <w:rFonts w:hint="eastAsia" w:ascii="宋体" w:hAnsi="宋体" w:eastAsia="宋体" w:cs="宋体"/>
                <w:w w:val="80"/>
                <w:szCs w:val="21"/>
                <w:lang w:val="en-US" w:eastAsia="zh-CN"/>
              </w:rPr>
            </w:pPr>
            <w:r>
              <w:rPr>
                <w:rFonts w:hint="eastAsia" w:ascii="宋体" w:hAnsi="宋体" w:cs="宋体"/>
                <w:w w:val="80"/>
                <w:szCs w:val="21"/>
                <w:lang w:val="en-US" w:eastAsia="zh-CN"/>
              </w:rPr>
              <w:t>2</w:t>
            </w:r>
          </w:p>
        </w:tc>
        <w:tc>
          <w:tcPr>
            <w:tcW w:w="1134" w:type="dxa"/>
            <w:noWrap w:val="0"/>
            <w:vAlign w:val="center"/>
          </w:tcPr>
          <w:p>
            <w:pPr>
              <w:snapToGrid w:val="0"/>
              <w:jc w:val="center"/>
              <w:rPr>
                <w:rFonts w:hint="eastAsia" w:ascii="宋体" w:hAnsi="宋体" w:cs="宋体"/>
                <w:w w:val="80"/>
                <w:szCs w:val="21"/>
              </w:rPr>
            </w:pPr>
          </w:p>
        </w:tc>
        <w:tc>
          <w:tcPr>
            <w:tcW w:w="851" w:type="dxa"/>
            <w:noWrap w:val="0"/>
            <w:vAlign w:val="center"/>
          </w:tcPr>
          <w:p>
            <w:pPr>
              <w:snapToGrid w:val="0"/>
              <w:jc w:val="center"/>
              <w:rPr>
                <w:rFonts w:hint="eastAsia" w:ascii="宋体" w:hAnsi="宋体" w:cs="宋体"/>
                <w:w w:val="80"/>
                <w:szCs w:val="21"/>
              </w:rPr>
            </w:pPr>
          </w:p>
        </w:tc>
        <w:tc>
          <w:tcPr>
            <w:tcW w:w="708"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1</w:t>
            </w:r>
          </w:p>
        </w:tc>
        <w:tc>
          <w:tcPr>
            <w:tcW w:w="709" w:type="dxa"/>
            <w:noWrap w:val="0"/>
            <w:vAlign w:val="center"/>
          </w:tcPr>
          <w:p>
            <w:pPr>
              <w:snapToGrid w:val="0"/>
              <w:jc w:val="center"/>
              <w:rPr>
                <w:rFonts w:hint="eastAsia" w:ascii="宋体" w:hAnsi="宋体" w:cs="宋体"/>
                <w:w w:val="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36"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六</w:t>
            </w:r>
          </w:p>
        </w:tc>
        <w:tc>
          <w:tcPr>
            <w:tcW w:w="708" w:type="dxa"/>
            <w:noWrap w:val="0"/>
            <w:vAlign w:val="center"/>
          </w:tcPr>
          <w:p>
            <w:pPr>
              <w:snapToGrid w:val="0"/>
              <w:jc w:val="center"/>
              <w:rPr>
                <w:rFonts w:hint="eastAsia" w:ascii="宋体" w:hAnsi="宋体" w:cs="宋体"/>
                <w:w w:val="80"/>
                <w:szCs w:val="21"/>
              </w:rPr>
            </w:pPr>
            <w:r>
              <w:rPr>
                <w:rFonts w:hint="eastAsia" w:ascii="宋体" w:hAnsi="宋体" w:cs="宋体"/>
                <w:w w:val="80"/>
                <w:szCs w:val="21"/>
                <w:lang w:val="en-US" w:eastAsia="zh-CN"/>
              </w:rPr>
              <w:t>20</w:t>
            </w:r>
          </w:p>
        </w:tc>
        <w:tc>
          <w:tcPr>
            <w:tcW w:w="709" w:type="dxa"/>
            <w:noWrap w:val="0"/>
            <w:vAlign w:val="center"/>
          </w:tcPr>
          <w:p>
            <w:pPr>
              <w:snapToGrid w:val="0"/>
              <w:jc w:val="center"/>
              <w:rPr>
                <w:rFonts w:hint="eastAsia" w:ascii="宋体" w:hAnsi="宋体" w:eastAsia="宋体" w:cs="宋体"/>
                <w:w w:val="80"/>
                <w:szCs w:val="21"/>
                <w:lang w:val="en-US" w:eastAsia="zh-CN"/>
              </w:rPr>
            </w:pPr>
            <w:r>
              <w:rPr>
                <w:rFonts w:hint="eastAsia" w:ascii="宋体" w:hAnsi="宋体" w:cs="宋体"/>
                <w:w w:val="80"/>
                <w:szCs w:val="21"/>
                <w:lang w:val="en-US" w:eastAsia="zh-CN"/>
              </w:rPr>
              <w:t>0</w:t>
            </w:r>
          </w:p>
        </w:tc>
        <w:tc>
          <w:tcPr>
            <w:tcW w:w="567"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0</w:t>
            </w:r>
          </w:p>
        </w:tc>
        <w:tc>
          <w:tcPr>
            <w:tcW w:w="2126"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eastAsia" w:ascii="宋体" w:hAnsi="宋体" w:cs="宋体"/>
                <w:w w:val="80"/>
                <w:szCs w:val="21"/>
              </w:rPr>
            </w:pPr>
          </w:p>
        </w:tc>
        <w:tc>
          <w:tcPr>
            <w:tcW w:w="1134"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顶岗实习</w:t>
            </w:r>
          </w:p>
        </w:tc>
        <w:tc>
          <w:tcPr>
            <w:tcW w:w="851" w:type="dxa"/>
            <w:noWrap w:val="0"/>
            <w:vAlign w:val="center"/>
          </w:tcPr>
          <w:p>
            <w:pPr>
              <w:snapToGrid w:val="0"/>
              <w:jc w:val="center"/>
              <w:rPr>
                <w:rFonts w:hint="eastAsia" w:ascii="宋体" w:hAnsi="宋体" w:eastAsia="宋体" w:cs="宋体"/>
                <w:w w:val="80"/>
                <w:szCs w:val="21"/>
                <w:lang w:val="en-US" w:eastAsia="zh-CN"/>
              </w:rPr>
            </w:pPr>
            <w:r>
              <w:rPr>
                <w:rFonts w:hint="eastAsia" w:ascii="宋体" w:hAnsi="宋体" w:cs="宋体"/>
                <w:w w:val="80"/>
                <w:szCs w:val="21"/>
              </w:rPr>
              <w:t>1</w:t>
            </w:r>
            <w:r>
              <w:rPr>
                <w:rFonts w:hint="eastAsia" w:ascii="宋体" w:hAnsi="宋体" w:cs="宋体"/>
                <w:w w:val="80"/>
                <w:szCs w:val="21"/>
                <w:lang w:val="en-US" w:eastAsia="zh-CN"/>
              </w:rPr>
              <w:t>8</w:t>
            </w:r>
          </w:p>
        </w:tc>
        <w:tc>
          <w:tcPr>
            <w:tcW w:w="708"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毕业教育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9" w:hRule="atLeast"/>
        </w:trPr>
        <w:tc>
          <w:tcPr>
            <w:tcW w:w="636" w:type="dxa"/>
            <w:noWrap w:val="0"/>
            <w:vAlign w:val="center"/>
          </w:tcPr>
          <w:p>
            <w:pPr>
              <w:snapToGrid w:val="0"/>
              <w:jc w:val="center"/>
              <w:rPr>
                <w:rFonts w:hint="eastAsia" w:ascii="宋体" w:hAnsi="宋体" w:cs="宋体"/>
                <w:b/>
                <w:w w:val="80"/>
                <w:szCs w:val="21"/>
              </w:rPr>
            </w:pPr>
            <w:r>
              <w:rPr>
                <w:rFonts w:hint="eastAsia" w:ascii="宋体" w:hAnsi="宋体" w:cs="宋体"/>
                <w:b/>
                <w:w w:val="80"/>
                <w:szCs w:val="21"/>
              </w:rPr>
              <w:t>总计</w:t>
            </w:r>
          </w:p>
        </w:tc>
        <w:tc>
          <w:tcPr>
            <w:tcW w:w="708" w:type="dxa"/>
            <w:noWrap w:val="0"/>
            <w:vAlign w:val="center"/>
          </w:tcPr>
          <w:p>
            <w:pPr>
              <w:snapToGrid w:val="0"/>
              <w:jc w:val="center"/>
              <w:rPr>
                <w:rFonts w:hint="default" w:ascii="宋体" w:hAnsi="宋体" w:eastAsia="宋体" w:cs="宋体"/>
                <w:w w:val="50"/>
                <w:szCs w:val="21"/>
                <w:lang w:val="en-US" w:eastAsia="zh-CN"/>
              </w:rPr>
            </w:pPr>
            <w:r>
              <w:rPr>
                <w:rFonts w:hint="eastAsia" w:ascii="宋体" w:hAnsi="宋体" w:cs="宋体"/>
                <w:w w:val="50"/>
                <w:szCs w:val="21"/>
                <w:lang w:val="en-US" w:eastAsia="zh-CN"/>
              </w:rPr>
              <w:t>120</w:t>
            </w:r>
          </w:p>
        </w:tc>
        <w:tc>
          <w:tcPr>
            <w:tcW w:w="709"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eastAsia="宋体" w:cs="宋体"/>
                <w:w w:val="80"/>
                <w:szCs w:val="21"/>
                <w:lang w:val="en-US" w:eastAsia="zh-CN"/>
              </w:rPr>
              <w:t>76</w:t>
            </w:r>
          </w:p>
        </w:tc>
        <w:tc>
          <w:tcPr>
            <w:tcW w:w="567" w:type="dxa"/>
            <w:noWrap w:val="0"/>
            <w:vAlign w:val="center"/>
          </w:tcPr>
          <w:p>
            <w:pPr>
              <w:snapToGrid w:val="0"/>
              <w:jc w:val="center"/>
              <w:rPr>
                <w:rFonts w:hint="eastAsia" w:ascii="宋体" w:hAnsi="宋体" w:eastAsia="宋体" w:cs="宋体"/>
                <w:w w:val="80"/>
                <w:szCs w:val="21"/>
                <w:lang w:val="en-US" w:eastAsia="zh-CN"/>
              </w:rPr>
            </w:pPr>
            <w:r>
              <w:rPr>
                <w:rFonts w:hint="eastAsia" w:ascii="宋体" w:hAnsi="宋体" w:cs="宋体"/>
                <w:w w:val="80"/>
                <w:szCs w:val="21"/>
                <w:lang w:val="en-US" w:eastAsia="zh-CN"/>
              </w:rPr>
              <w:t>5</w:t>
            </w:r>
          </w:p>
        </w:tc>
        <w:tc>
          <w:tcPr>
            <w:tcW w:w="2126" w:type="dxa"/>
            <w:noWrap w:val="0"/>
            <w:vAlign w:val="center"/>
          </w:tcPr>
          <w:p>
            <w:pPr>
              <w:snapToGrid w:val="0"/>
              <w:jc w:val="center"/>
              <w:rPr>
                <w:rFonts w:hint="eastAsia" w:ascii="宋体" w:hAnsi="宋体" w:cs="宋体"/>
                <w:w w:val="80"/>
                <w:szCs w:val="21"/>
              </w:rPr>
            </w:pPr>
          </w:p>
        </w:tc>
        <w:tc>
          <w:tcPr>
            <w:tcW w:w="709"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13</w:t>
            </w:r>
          </w:p>
        </w:tc>
        <w:tc>
          <w:tcPr>
            <w:tcW w:w="1134" w:type="dxa"/>
            <w:noWrap w:val="0"/>
            <w:vAlign w:val="center"/>
          </w:tcPr>
          <w:p>
            <w:pPr>
              <w:snapToGrid w:val="0"/>
              <w:jc w:val="center"/>
              <w:rPr>
                <w:rFonts w:hint="eastAsia" w:ascii="宋体" w:hAnsi="宋体" w:cs="宋体"/>
                <w:w w:val="80"/>
                <w:szCs w:val="21"/>
              </w:rPr>
            </w:pPr>
          </w:p>
        </w:tc>
        <w:tc>
          <w:tcPr>
            <w:tcW w:w="851" w:type="dxa"/>
            <w:noWrap w:val="0"/>
            <w:vAlign w:val="center"/>
          </w:tcPr>
          <w:p>
            <w:pPr>
              <w:snapToGrid w:val="0"/>
              <w:jc w:val="center"/>
              <w:rPr>
                <w:rFonts w:hint="default" w:ascii="宋体" w:hAnsi="宋体" w:eastAsia="宋体" w:cs="宋体"/>
                <w:w w:val="80"/>
                <w:szCs w:val="21"/>
                <w:lang w:val="en-US" w:eastAsia="zh-CN"/>
              </w:rPr>
            </w:pPr>
            <w:r>
              <w:rPr>
                <w:rFonts w:hint="eastAsia" w:ascii="宋体" w:hAnsi="宋体" w:cs="宋体"/>
                <w:w w:val="80"/>
                <w:szCs w:val="21"/>
                <w:lang w:val="en-US" w:eastAsia="zh-CN"/>
              </w:rPr>
              <w:t>18</w:t>
            </w:r>
          </w:p>
        </w:tc>
        <w:tc>
          <w:tcPr>
            <w:tcW w:w="708"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1</w:t>
            </w:r>
          </w:p>
        </w:tc>
        <w:tc>
          <w:tcPr>
            <w:tcW w:w="709" w:type="dxa"/>
            <w:noWrap w:val="0"/>
            <w:vAlign w:val="center"/>
          </w:tcPr>
          <w:p>
            <w:pPr>
              <w:snapToGrid w:val="0"/>
              <w:jc w:val="center"/>
              <w:rPr>
                <w:rFonts w:hint="eastAsia" w:ascii="宋体" w:hAnsi="宋体" w:cs="宋体"/>
                <w:w w:val="80"/>
                <w:szCs w:val="21"/>
              </w:rPr>
            </w:pPr>
            <w:r>
              <w:rPr>
                <w:rFonts w:hint="eastAsia" w:ascii="宋体" w:hAnsi="宋体" w:cs="宋体"/>
                <w:w w:val="80"/>
                <w:szCs w:val="21"/>
              </w:rPr>
              <w:t>5</w:t>
            </w:r>
          </w:p>
        </w:tc>
        <w:tc>
          <w:tcPr>
            <w:tcW w:w="709" w:type="dxa"/>
            <w:noWrap w:val="0"/>
            <w:vAlign w:val="center"/>
          </w:tcPr>
          <w:p>
            <w:pPr>
              <w:snapToGrid w:val="0"/>
              <w:jc w:val="center"/>
              <w:rPr>
                <w:rFonts w:hint="eastAsia" w:ascii="宋体" w:hAnsi="宋体" w:cs="宋体"/>
                <w:w w:val="80"/>
                <w:szCs w:val="21"/>
              </w:rPr>
            </w:pPr>
          </w:p>
        </w:tc>
      </w:tr>
    </w:tbl>
    <w:p>
      <w:pPr>
        <w:rPr>
          <w:rFonts w:hint="eastAsia" w:ascii="宋体" w:hAnsi="宋体"/>
          <w:b/>
          <w:sz w:val="28"/>
          <w:szCs w:val="28"/>
        </w:rPr>
      </w:pPr>
    </w:p>
    <w:p>
      <w:pPr>
        <w:rPr>
          <w:rFonts w:hint="eastAsia" w:ascii="宋体" w:hAnsi="宋体"/>
          <w:b/>
          <w:sz w:val="28"/>
          <w:szCs w:val="28"/>
        </w:rPr>
      </w:pPr>
    </w:p>
    <w:p>
      <w:pPr>
        <w:rPr>
          <w:rFonts w:ascii="宋体" w:hAnsi="宋体"/>
          <w:sz w:val="28"/>
          <w:szCs w:val="28"/>
        </w:rPr>
      </w:pPr>
      <w:r>
        <w:rPr>
          <w:rFonts w:hint="eastAsia" w:ascii="宋体" w:hAnsi="宋体"/>
          <w:b/>
          <w:sz w:val="28"/>
          <w:szCs w:val="28"/>
        </w:rPr>
        <w:t>七、教学进程安排</w:t>
      </w:r>
    </w:p>
    <w:tbl>
      <w:tblPr>
        <w:tblStyle w:val="8"/>
        <w:tblpPr w:leftFromText="180" w:rightFromText="180" w:vertAnchor="text" w:horzAnchor="page" w:tblpX="311" w:tblpY="113"/>
        <w:tblOverlap w:val="never"/>
        <w:tblW w:w="1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4"/>
        <w:gridCol w:w="432"/>
        <w:gridCol w:w="442"/>
        <w:gridCol w:w="539"/>
        <w:gridCol w:w="1889"/>
        <w:gridCol w:w="738"/>
        <w:gridCol w:w="496"/>
        <w:gridCol w:w="484"/>
        <w:gridCol w:w="439"/>
        <w:gridCol w:w="432"/>
        <w:gridCol w:w="437"/>
        <w:gridCol w:w="432"/>
        <w:gridCol w:w="437"/>
        <w:gridCol w:w="432"/>
        <w:gridCol w:w="437"/>
        <w:gridCol w:w="432"/>
        <w:gridCol w:w="437"/>
        <w:gridCol w:w="457"/>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940" w:type="dxa"/>
            <w:gridSpan w:val="19"/>
            <w:tcBorders>
              <w:top w:val="nil"/>
              <w:left w:val="nil"/>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智能设备运行与维护专业课教学进程安排表（2023级）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18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123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学时学分</w:t>
            </w:r>
          </w:p>
        </w:tc>
        <w:tc>
          <w:tcPr>
            <w:tcW w:w="4856"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开设学期及周学时数</w:t>
            </w:r>
          </w:p>
        </w:tc>
        <w:tc>
          <w:tcPr>
            <w:tcW w:w="105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18周</w:t>
            </w:r>
          </w:p>
        </w:tc>
        <w:tc>
          <w:tcPr>
            <w:tcW w:w="105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公共基础课程</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一级B考证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76</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限选</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传统文化</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任选</w:t>
            </w: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38"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1302</w:t>
            </w:r>
          </w:p>
        </w:tc>
        <w:tc>
          <w:tcPr>
            <w:tcW w:w="496"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484"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39"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专业（技能）课程</w:t>
            </w:r>
          </w:p>
        </w:tc>
        <w:tc>
          <w:tcPr>
            <w:tcW w:w="8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专业平台课程</w:t>
            </w:r>
          </w:p>
        </w:tc>
        <w:tc>
          <w:tcPr>
            <w:tcW w:w="5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机械制图</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电工电子技术基础与技能</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161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机械基础</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金属加工与实训</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电气系统安装与调试</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c>
          <w:tcPr>
            <w:tcW w:w="53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CAD技术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PLC编程与应用技术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液压与气动安装调试</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电梯结构与原理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4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专业方向课程</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电梯</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18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电梯电气控制系统</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电梯安全管理</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机电</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0"/>
                <w:szCs w:val="20"/>
                <w:u w:val="none"/>
                <w:lang w:val="en-US" w:eastAsia="zh-CN" w:bidi="ar"/>
              </w:rPr>
              <w:t>机电设备拆装与检测</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0"/>
                <w:szCs w:val="20"/>
                <w:u w:val="none"/>
                <w:lang w:val="en-US" w:eastAsia="zh-CN" w:bidi="ar"/>
              </w:rPr>
              <w:t>机电一体化设备组装</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jc w:val="center"/>
              <w:rPr>
                <w:rFonts w:hint="eastAsia" w:ascii="宋体" w:hAnsi="宋体" w:eastAsia="宋体" w:cs="宋体"/>
                <w:i w:val="0"/>
                <w:iCs w:val="0"/>
                <w:color w:val="000000"/>
                <w:sz w:val="18"/>
                <w:szCs w:val="18"/>
                <w:u w:val="none"/>
              </w:rPr>
            </w:pPr>
          </w:p>
        </w:tc>
        <w:tc>
          <w:tcPr>
            <w:tcW w:w="3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38"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1095</w:t>
            </w:r>
          </w:p>
        </w:tc>
        <w:tc>
          <w:tcPr>
            <w:tcW w:w="496"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484"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9"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综合实训</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钳工实训</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中级工训练与考级（电工）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电梯综合实训</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3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专业认识与入学教育</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军训</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8"/>
                <w:szCs w:val="18"/>
                <w:u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顶岗实习</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顶岗实习</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jc w:val="center"/>
              <w:rPr>
                <w:rFonts w:hint="eastAsia" w:ascii="宋体" w:hAnsi="宋体" w:eastAsia="宋体" w:cs="宋体"/>
                <w:i w:val="0"/>
                <w:iCs w:val="0"/>
                <w:color w:val="000000"/>
                <w:sz w:val="18"/>
                <w:szCs w:val="18"/>
                <w:u w:val="none"/>
              </w:rPr>
            </w:pPr>
          </w:p>
        </w:tc>
        <w:tc>
          <w:tcPr>
            <w:tcW w:w="3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38"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865</w:t>
            </w:r>
          </w:p>
        </w:tc>
        <w:tc>
          <w:tcPr>
            <w:tcW w:w="496"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84"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9"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7" w:type="dxa"/>
            <w:tcBorders>
              <w:top w:val="single" w:color="000000" w:sz="4" w:space="0"/>
              <w:left w:val="single" w:color="000000" w:sz="4" w:space="0"/>
              <w:bottom w:val="single" w:color="000000" w:sz="4" w:space="0"/>
              <w:right w:val="single" w:color="000000" w:sz="4" w:space="0"/>
            </w:tcBorders>
            <w:shd w:val="clear" w:color="auto" w:fill="92D050"/>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3796"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    计</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3262</w:t>
            </w:r>
          </w:p>
        </w:tc>
        <w:tc>
          <w:tcPr>
            <w:tcW w:w="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bl>
    <w:p>
      <w:pPr>
        <w:rPr>
          <w:rFonts w:ascii="宋体" w:hAnsi="宋体"/>
          <w:sz w:val="28"/>
          <w:szCs w:val="28"/>
        </w:rPr>
      </w:pPr>
    </w:p>
    <w:p>
      <w:pPr>
        <w:rPr>
          <w:rFonts w:ascii="宋体" w:hAnsi="宋体"/>
          <w:sz w:val="28"/>
          <w:szCs w:val="28"/>
        </w:rPr>
        <w:sectPr>
          <w:headerReference r:id="rId3" w:type="default"/>
          <w:footerReference r:id="rId4" w:type="default"/>
          <w:footerReference r:id="rId5" w:type="even"/>
          <w:pgSz w:w="11906" w:h="16838"/>
          <w:pgMar w:top="1418" w:right="1418" w:bottom="1418" w:left="1474" w:header="851" w:footer="992" w:gutter="0"/>
          <w:pgBorders>
            <w:top w:val="none" w:sz="0" w:space="0"/>
            <w:left w:val="none" w:sz="0" w:space="0"/>
            <w:bottom w:val="none" w:sz="0" w:space="0"/>
            <w:right w:val="none" w:sz="0" w:space="0"/>
          </w:pgBorders>
          <w:cols w:space="720" w:num="1"/>
          <w:docGrid w:type="linesAndChars" w:linePitch="312" w:charSpace="0"/>
        </w:sectPr>
      </w:pPr>
    </w:p>
    <w:p>
      <w:pPr>
        <w:ind w:firstLine="562" w:firstLineChars="200"/>
        <w:rPr>
          <w:rFonts w:hint="eastAsia" w:ascii="宋体" w:hAnsi="宋体"/>
          <w:b/>
          <w:sz w:val="28"/>
          <w:szCs w:val="28"/>
        </w:rPr>
      </w:pPr>
      <w:r>
        <w:rPr>
          <w:rFonts w:hint="eastAsia" w:ascii="宋体" w:hAnsi="宋体"/>
          <w:b/>
          <w:sz w:val="28"/>
          <w:szCs w:val="28"/>
        </w:rPr>
        <w:t>八、专业主要课程与内容要求</w:t>
      </w:r>
    </w:p>
    <w:tbl>
      <w:tblPr>
        <w:tblStyle w:val="8"/>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96"/>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b/>
                <w:szCs w:val="21"/>
              </w:rPr>
            </w:pPr>
            <w:r>
              <w:rPr>
                <w:rFonts w:hint="eastAsia" w:ascii="宋体" w:hAnsi="宋体"/>
                <w:b/>
                <w:szCs w:val="21"/>
              </w:rPr>
              <w:t>课程名称</w:t>
            </w:r>
          </w:p>
          <w:p>
            <w:pPr>
              <w:jc w:val="center"/>
              <w:rPr>
                <w:rFonts w:hint="eastAsia" w:ascii="宋体" w:hAnsi="宋体"/>
                <w:b/>
                <w:szCs w:val="21"/>
              </w:rPr>
            </w:pPr>
            <w:r>
              <w:rPr>
                <w:rFonts w:hint="eastAsia" w:ascii="宋体" w:hAnsi="宋体"/>
                <w:b/>
                <w:szCs w:val="21"/>
              </w:rPr>
              <w:t>(课时)</w:t>
            </w:r>
          </w:p>
        </w:tc>
        <w:tc>
          <w:tcPr>
            <w:tcW w:w="3196" w:type="dxa"/>
            <w:noWrap w:val="0"/>
            <w:vAlign w:val="center"/>
          </w:tcPr>
          <w:p>
            <w:pPr>
              <w:jc w:val="center"/>
              <w:rPr>
                <w:rFonts w:hint="eastAsia" w:ascii="宋体" w:hAnsi="宋体"/>
                <w:b/>
                <w:szCs w:val="21"/>
              </w:rPr>
            </w:pPr>
            <w:r>
              <w:rPr>
                <w:rFonts w:hint="eastAsia" w:ascii="宋体" w:hAnsi="宋体"/>
                <w:b/>
                <w:szCs w:val="21"/>
              </w:rPr>
              <w:t>主要教学内容</w:t>
            </w:r>
          </w:p>
        </w:tc>
        <w:tc>
          <w:tcPr>
            <w:tcW w:w="4665" w:type="dxa"/>
            <w:noWrap w:val="0"/>
            <w:vAlign w:val="center"/>
          </w:tcPr>
          <w:p>
            <w:pPr>
              <w:jc w:val="center"/>
              <w:rPr>
                <w:rFonts w:hint="eastAsia" w:ascii="宋体" w:hAnsi="宋体"/>
                <w:b/>
                <w:szCs w:val="21"/>
              </w:rPr>
            </w:pPr>
            <w:r>
              <w:rPr>
                <w:rFonts w:hint="eastAsia" w:ascii="宋体" w:hAnsi="宋体"/>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机械制图</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120</w:t>
            </w:r>
            <w:r>
              <w:rPr>
                <w:rFonts w:hint="eastAsia" w:ascii="宋体" w:hAnsi="宋体"/>
                <w:szCs w:val="21"/>
              </w:rPr>
              <w:t>)</w:t>
            </w:r>
          </w:p>
        </w:tc>
        <w:tc>
          <w:tcPr>
            <w:tcW w:w="3196" w:type="dxa"/>
            <w:noWrap w:val="0"/>
            <w:vAlign w:val="top"/>
          </w:tcPr>
          <w:p>
            <w:pPr>
              <w:snapToGrid w:val="0"/>
              <w:spacing w:line="0" w:lineRule="atLeast"/>
              <w:rPr>
                <w:rFonts w:hint="eastAsia" w:ascii="宋体" w:hAnsi="宋体"/>
                <w:szCs w:val="21"/>
              </w:rPr>
            </w:pPr>
            <w:r>
              <w:rPr>
                <w:rFonts w:hint="eastAsia" w:ascii="宋体" w:hAnsi="宋体"/>
                <w:szCs w:val="21"/>
              </w:rPr>
              <w:t>(1)制图国家标准的基本规定；</w:t>
            </w:r>
          </w:p>
          <w:p>
            <w:pPr>
              <w:snapToGrid w:val="0"/>
              <w:spacing w:line="0" w:lineRule="atLeast"/>
              <w:rPr>
                <w:rFonts w:hint="eastAsia" w:ascii="宋体" w:hAnsi="宋体"/>
                <w:szCs w:val="21"/>
              </w:rPr>
            </w:pPr>
            <w:r>
              <w:rPr>
                <w:rFonts w:hint="eastAsia" w:ascii="宋体" w:hAnsi="宋体"/>
                <w:szCs w:val="21"/>
              </w:rPr>
              <w:t>(2)常用几何图形画法；</w:t>
            </w:r>
          </w:p>
          <w:p>
            <w:pPr>
              <w:snapToGrid w:val="0"/>
              <w:spacing w:line="0" w:lineRule="atLeast"/>
              <w:rPr>
                <w:rFonts w:hint="eastAsia" w:ascii="宋体" w:hAnsi="宋体"/>
                <w:szCs w:val="21"/>
              </w:rPr>
            </w:pPr>
            <w:r>
              <w:rPr>
                <w:rFonts w:hint="eastAsia" w:ascii="宋体" w:hAnsi="宋体"/>
                <w:szCs w:val="21"/>
              </w:rPr>
              <w:t>(3)正投影法和视图；</w:t>
            </w:r>
          </w:p>
          <w:p>
            <w:pPr>
              <w:snapToGrid w:val="0"/>
              <w:spacing w:line="0" w:lineRule="atLeast"/>
              <w:rPr>
                <w:rFonts w:hint="eastAsia" w:ascii="宋体" w:hAnsi="宋体"/>
                <w:szCs w:val="21"/>
              </w:rPr>
            </w:pPr>
            <w:r>
              <w:rPr>
                <w:rFonts w:hint="eastAsia" w:ascii="宋体" w:hAnsi="宋体"/>
                <w:szCs w:val="21"/>
              </w:rPr>
              <w:t>(4)点、直线和平面的投影；</w:t>
            </w:r>
          </w:p>
          <w:p>
            <w:pPr>
              <w:snapToGrid w:val="0"/>
              <w:spacing w:line="0" w:lineRule="atLeast"/>
              <w:rPr>
                <w:rFonts w:hint="eastAsia" w:ascii="宋体" w:hAnsi="宋体"/>
                <w:szCs w:val="21"/>
              </w:rPr>
            </w:pPr>
            <w:r>
              <w:rPr>
                <w:rFonts w:hint="eastAsia" w:ascii="宋体" w:hAnsi="宋体"/>
                <w:szCs w:val="21"/>
              </w:rPr>
              <w:t>(5)基本体的</w:t>
            </w:r>
            <w:r>
              <w:rPr>
                <w:rFonts w:hint="eastAsia" w:ascii="宋体" w:hAnsi="宋体"/>
                <w:spacing w:val="-6"/>
                <w:szCs w:val="21"/>
              </w:rPr>
              <w:t>画法</w:t>
            </w:r>
            <w:r>
              <w:rPr>
                <w:rFonts w:hint="eastAsia" w:ascii="宋体" w:hAnsi="宋体"/>
                <w:szCs w:val="21"/>
              </w:rPr>
              <w:t>；</w:t>
            </w:r>
          </w:p>
          <w:p>
            <w:pPr>
              <w:snapToGrid w:val="0"/>
              <w:spacing w:line="0" w:lineRule="atLeast"/>
              <w:rPr>
                <w:rFonts w:hint="eastAsia" w:ascii="宋体" w:hAnsi="宋体"/>
                <w:szCs w:val="21"/>
              </w:rPr>
            </w:pPr>
            <w:r>
              <w:rPr>
                <w:rFonts w:hint="eastAsia" w:ascii="宋体" w:hAnsi="宋体"/>
                <w:szCs w:val="21"/>
              </w:rPr>
              <w:t>(6)组合体的视图；</w:t>
            </w:r>
          </w:p>
          <w:p>
            <w:pPr>
              <w:snapToGrid w:val="0"/>
              <w:spacing w:line="0" w:lineRule="atLeast"/>
              <w:rPr>
                <w:rFonts w:hint="eastAsia" w:ascii="宋体" w:hAnsi="宋体"/>
                <w:szCs w:val="21"/>
              </w:rPr>
            </w:pPr>
            <w:r>
              <w:rPr>
                <w:rFonts w:hint="eastAsia" w:ascii="宋体" w:hAnsi="宋体"/>
                <w:szCs w:val="21"/>
              </w:rPr>
              <w:t>(7)图样的表达方式；</w:t>
            </w:r>
          </w:p>
          <w:p>
            <w:pPr>
              <w:snapToGrid w:val="0"/>
              <w:spacing w:line="0" w:lineRule="atLeast"/>
              <w:rPr>
                <w:rFonts w:hint="eastAsia" w:ascii="宋体" w:hAnsi="宋体"/>
                <w:szCs w:val="21"/>
              </w:rPr>
            </w:pPr>
            <w:r>
              <w:rPr>
                <w:rFonts w:hint="eastAsia" w:ascii="宋体" w:hAnsi="宋体"/>
                <w:szCs w:val="21"/>
              </w:rPr>
              <w:t>(8)</w:t>
            </w:r>
            <w:r>
              <w:rPr>
                <w:rFonts w:hint="eastAsia" w:ascii="宋体" w:hAnsi="宋体"/>
                <w:spacing w:val="-10"/>
                <w:szCs w:val="21"/>
              </w:rPr>
              <w:t>标准件、常用件及其规定画法；</w:t>
            </w:r>
          </w:p>
          <w:p>
            <w:pPr>
              <w:snapToGrid w:val="0"/>
              <w:spacing w:line="0" w:lineRule="atLeast"/>
              <w:rPr>
                <w:rFonts w:hint="eastAsia" w:ascii="宋体" w:hAnsi="宋体"/>
                <w:szCs w:val="21"/>
              </w:rPr>
            </w:pPr>
            <w:r>
              <w:rPr>
                <w:rFonts w:hint="eastAsia" w:ascii="宋体" w:hAnsi="宋体"/>
                <w:szCs w:val="21"/>
              </w:rPr>
              <w:t>(9)零件图；</w:t>
            </w:r>
          </w:p>
          <w:p>
            <w:pPr>
              <w:snapToGrid w:val="0"/>
              <w:spacing w:line="0" w:lineRule="atLeast"/>
              <w:rPr>
                <w:rFonts w:hint="eastAsia" w:ascii="宋体" w:hAnsi="宋体"/>
                <w:szCs w:val="21"/>
              </w:rPr>
            </w:pPr>
            <w:r>
              <w:rPr>
                <w:rFonts w:hint="eastAsia" w:ascii="宋体" w:hAnsi="宋体"/>
                <w:szCs w:val="21"/>
              </w:rPr>
              <w:t>(10)装配图；</w:t>
            </w:r>
          </w:p>
          <w:p>
            <w:pPr>
              <w:snapToGrid w:val="0"/>
              <w:spacing w:line="0" w:lineRule="atLeast"/>
              <w:rPr>
                <w:rFonts w:hint="eastAsia" w:ascii="宋体" w:hAnsi="宋体"/>
                <w:szCs w:val="21"/>
              </w:rPr>
            </w:pPr>
            <w:r>
              <w:rPr>
                <w:rFonts w:hint="eastAsia" w:ascii="宋体" w:hAnsi="宋体"/>
                <w:szCs w:val="21"/>
              </w:rPr>
              <w:t>(11)计算机绘图；</w:t>
            </w:r>
          </w:p>
          <w:p>
            <w:pPr>
              <w:snapToGrid w:val="0"/>
              <w:spacing w:line="0" w:lineRule="atLeast"/>
              <w:rPr>
                <w:rFonts w:hint="eastAsia" w:ascii="宋体" w:hAnsi="宋体"/>
                <w:szCs w:val="21"/>
              </w:rPr>
            </w:pPr>
            <w:r>
              <w:rPr>
                <w:rFonts w:hint="eastAsia" w:ascii="宋体" w:hAnsi="宋体"/>
                <w:szCs w:val="21"/>
              </w:rPr>
              <w:t>(12)典型零部件测绘.</w:t>
            </w:r>
          </w:p>
        </w:tc>
        <w:tc>
          <w:tcPr>
            <w:tcW w:w="4665" w:type="dxa"/>
            <w:noWrap w:val="0"/>
            <w:vAlign w:val="top"/>
          </w:tcPr>
          <w:p>
            <w:pPr>
              <w:spacing w:line="0" w:lineRule="atLeast"/>
              <w:rPr>
                <w:rFonts w:hint="eastAsia" w:ascii="宋体" w:hAnsi="宋体"/>
                <w:szCs w:val="21"/>
              </w:rPr>
            </w:pPr>
            <w:r>
              <w:rPr>
                <w:rFonts w:hint="eastAsia" w:ascii="宋体" w:hAnsi="宋体"/>
                <w:szCs w:val="21"/>
              </w:rPr>
              <w:t>(1)具备一定的空间想象能力和思维能力，养成规范的制图习惯；</w:t>
            </w:r>
          </w:p>
          <w:p>
            <w:pPr>
              <w:spacing w:line="0" w:lineRule="atLeast"/>
              <w:rPr>
                <w:rFonts w:hint="eastAsia" w:ascii="宋体" w:hAnsi="宋体"/>
                <w:szCs w:val="21"/>
              </w:rPr>
            </w:pPr>
            <w:r>
              <w:rPr>
                <w:rFonts w:hint="eastAsia" w:ascii="宋体" w:hAnsi="宋体"/>
                <w:szCs w:val="21"/>
              </w:rPr>
              <w:t>(2)能运用投影法的基本基本原理和作图方法；</w:t>
            </w:r>
          </w:p>
          <w:p>
            <w:pPr>
              <w:spacing w:line="0" w:lineRule="atLeast"/>
              <w:rPr>
                <w:rFonts w:hint="eastAsia" w:ascii="宋体" w:hAnsi="宋体"/>
                <w:szCs w:val="21"/>
              </w:rPr>
            </w:pPr>
            <w:r>
              <w:rPr>
                <w:rFonts w:hint="eastAsia" w:ascii="宋体" w:hAnsi="宋体"/>
                <w:szCs w:val="21"/>
              </w:rPr>
              <w:t>(3)能识读中等复杂程度的零件图；</w:t>
            </w:r>
          </w:p>
          <w:p>
            <w:pPr>
              <w:spacing w:line="0" w:lineRule="atLeast"/>
              <w:rPr>
                <w:rFonts w:hint="eastAsia" w:ascii="宋体" w:hAnsi="宋体"/>
                <w:szCs w:val="21"/>
              </w:rPr>
            </w:pPr>
            <w:r>
              <w:rPr>
                <w:rFonts w:hint="eastAsia" w:ascii="宋体" w:hAnsi="宋体"/>
                <w:szCs w:val="21"/>
              </w:rPr>
              <w:t>(4)能识读简单的装配图；</w:t>
            </w:r>
          </w:p>
          <w:p>
            <w:pPr>
              <w:spacing w:line="0" w:lineRule="atLeast"/>
              <w:rPr>
                <w:rFonts w:hint="eastAsia" w:ascii="宋体" w:hAnsi="宋体"/>
                <w:szCs w:val="21"/>
              </w:rPr>
            </w:pPr>
            <w:r>
              <w:rPr>
                <w:rFonts w:hint="eastAsia" w:ascii="宋体" w:hAnsi="宋体"/>
                <w:szCs w:val="21"/>
              </w:rPr>
              <w:t>(5)能应用一种计算机软件绘制机械图样；</w:t>
            </w:r>
          </w:p>
          <w:p>
            <w:pPr>
              <w:spacing w:line="0" w:lineRule="atLeast"/>
              <w:rPr>
                <w:rFonts w:hint="eastAsia" w:ascii="宋体" w:hAnsi="宋体"/>
                <w:szCs w:val="21"/>
              </w:rPr>
            </w:pPr>
            <w:r>
              <w:rPr>
                <w:rFonts w:hint="eastAsia" w:ascii="宋体" w:hAnsi="宋体"/>
                <w:szCs w:val="21"/>
              </w:rPr>
              <w:t>(6)能使用常用的工、量具拆卸和测量零部件。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金属加工与实训</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56</w:t>
            </w:r>
            <w:r>
              <w:rPr>
                <w:rFonts w:hint="eastAsia" w:ascii="宋体" w:hAnsi="宋体"/>
                <w:szCs w:val="21"/>
              </w:rPr>
              <w:t>)</w:t>
            </w:r>
          </w:p>
        </w:tc>
        <w:tc>
          <w:tcPr>
            <w:tcW w:w="3196" w:type="dxa"/>
            <w:noWrap w:val="0"/>
            <w:vAlign w:val="top"/>
          </w:tcPr>
          <w:p>
            <w:pPr>
              <w:snapToGrid w:val="0"/>
              <w:spacing w:line="0" w:lineRule="atLeast"/>
              <w:rPr>
                <w:rFonts w:hint="eastAsia" w:ascii="宋体" w:hAnsi="宋体"/>
                <w:szCs w:val="21"/>
              </w:rPr>
            </w:pPr>
            <w:r>
              <w:rPr>
                <w:rFonts w:hint="eastAsia" w:ascii="宋体" w:hAnsi="宋体"/>
                <w:szCs w:val="21"/>
              </w:rPr>
              <w:t>(1)金属材料及热处理；</w:t>
            </w:r>
          </w:p>
          <w:p>
            <w:pPr>
              <w:snapToGrid w:val="0"/>
              <w:spacing w:line="0" w:lineRule="atLeast"/>
              <w:rPr>
                <w:rFonts w:hint="eastAsia" w:ascii="宋体" w:hAnsi="宋体"/>
                <w:szCs w:val="21"/>
              </w:rPr>
            </w:pPr>
            <w:r>
              <w:rPr>
                <w:rFonts w:hint="eastAsia" w:ascii="宋体" w:hAnsi="宋体"/>
                <w:szCs w:val="21"/>
              </w:rPr>
              <w:t>(2)热加工；</w:t>
            </w:r>
          </w:p>
          <w:p>
            <w:pPr>
              <w:snapToGrid w:val="0"/>
              <w:spacing w:line="0" w:lineRule="atLeast"/>
              <w:rPr>
                <w:rFonts w:hint="eastAsia" w:ascii="宋体" w:hAnsi="宋体"/>
                <w:szCs w:val="21"/>
              </w:rPr>
            </w:pPr>
            <w:r>
              <w:rPr>
                <w:rFonts w:hint="eastAsia" w:ascii="宋体" w:hAnsi="宋体"/>
                <w:szCs w:val="21"/>
              </w:rPr>
              <w:t>(3)冷加工；</w:t>
            </w:r>
          </w:p>
          <w:p>
            <w:pPr>
              <w:snapToGrid w:val="0"/>
              <w:spacing w:line="0" w:lineRule="atLeast"/>
              <w:rPr>
                <w:rFonts w:hint="eastAsia" w:ascii="宋体" w:hAnsi="宋体"/>
                <w:szCs w:val="21"/>
              </w:rPr>
            </w:pPr>
            <w:r>
              <w:rPr>
                <w:rFonts w:hint="eastAsia" w:ascii="宋体" w:hAnsi="宋体"/>
                <w:kern w:val="10"/>
                <w:position w:val="2"/>
                <w:szCs w:val="21"/>
              </w:rPr>
              <w:t>(4)钳工实训；</w:t>
            </w:r>
          </w:p>
          <w:p>
            <w:pPr>
              <w:snapToGrid w:val="0"/>
              <w:spacing w:line="0" w:lineRule="atLeast"/>
              <w:rPr>
                <w:rFonts w:hint="eastAsia" w:ascii="宋体" w:hAnsi="宋体"/>
                <w:szCs w:val="21"/>
              </w:rPr>
            </w:pPr>
            <w:r>
              <w:rPr>
                <w:rFonts w:hint="eastAsia" w:ascii="宋体" w:hAnsi="宋体"/>
                <w:kern w:val="10"/>
                <w:position w:val="2"/>
                <w:szCs w:val="21"/>
              </w:rPr>
              <w:t>(5)车工实训；</w:t>
            </w:r>
          </w:p>
          <w:p>
            <w:pPr>
              <w:snapToGrid w:val="0"/>
              <w:spacing w:line="0" w:lineRule="atLeast"/>
              <w:rPr>
                <w:rFonts w:hint="eastAsia" w:ascii="宋体" w:hAnsi="宋体"/>
                <w:szCs w:val="21"/>
              </w:rPr>
            </w:pPr>
            <w:r>
              <w:rPr>
                <w:rFonts w:hint="eastAsia" w:ascii="宋体" w:hAnsi="宋体"/>
                <w:kern w:val="10"/>
                <w:position w:val="2"/>
                <w:szCs w:val="21"/>
              </w:rPr>
              <w:t>(6)铣工实训.</w:t>
            </w:r>
          </w:p>
        </w:tc>
        <w:tc>
          <w:tcPr>
            <w:tcW w:w="4665" w:type="dxa"/>
            <w:noWrap w:val="0"/>
            <w:vAlign w:val="top"/>
          </w:tcPr>
          <w:p>
            <w:pPr>
              <w:snapToGrid w:val="0"/>
              <w:spacing w:line="0" w:lineRule="atLeast"/>
              <w:rPr>
                <w:rFonts w:hint="eastAsia" w:ascii="宋体" w:hAnsi="宋体"/>
                <w:szCs w:val="21"/>
              </w:rPr>
            </w:pPr>
            <w:r>
              <w:rPr>
                <w:rFonts w:hint="eastAsia" w:ascii="宋体" w:hAnsi="宋体"/>
                <w:szCs w:val="21"/>
              </w:rPr>
              <w:t>(1)会正确选用材料及其热处理的方法；</w:t>
            </w:r>
          </w:p>
          <w:p>
            <w:pPr>
              <w:snapToGrid w:val="0"/>
              <w:spacing w:line="0" w:lineRule="atLeast"/>
              <w:rPr>
                <w:rFonts w:hint="eastAsia" w:ascii="宋体" w:hAnsi="宋体"/>
                <w:szCs w:val="21"/>
              </w:rPr>
            </w:pPr>
            <w:r>
              <w:rPr>
                <w:rFonts w:hint="eastAsia" w:ascii="宋体" w:hAnsi="宋体"/>
                <w:szCs w:val="21"/>
              </w:rPr>
              <w:t>(2)能进行文明生产和安全操作；熟悉金属加工的操作规程；</w:t>
            </w:r>
          </w:p>
          <w:p>
            <w:pPr>
              <w:snapToGrid w:val="0"/>
              <w:spacing w:line="0" w:lineRule="atLeast"/>
              <w:rPr>
                <w:rFonts w:hint="eastAsia" w:ascii="宋体" w:hAnsi="宋体"/>
                <w:szCs w:val="21"/>
              </w:rPr>
            </w:pPr>
            <w:r>
              <w:rPr>
                <w:rFonts w:hint="eastAsia" w:ascii="宋体" w:hAnsi="宋体"/>
                <w:szCs w:val="21"/>
              </w:rPr>
              <w:t>(3)能说出铸造、锻压和焊接方法、工艺及设备；</w:t>
            </w:r>
          </w:p>
          <w:p>
            <w:pPr>
              <w:snapToGrid w:val="0"/>
              <w:spacing w:line="0" w:lineRule="atLeast"/>
              <w:rPr>
                <w:rFonts w:hint="eastAsia" w:ascii="宋体" w:hAnsi="宋体"/>
                <w:szCs w:val="21"/>
              </w:rPr>
            </w:pPr>
            <w:r>
              <w:rPr>
                <w:rFonts w:hint="eastAsia" w:ascii="宋体" w:hAnsi="宋体"/>
                <w:szCs w:val="21"/>
              </w:rPr>
              <w:t>(4)熟悉零件生产过程，能说出典型零件的加工方法；能操作常用机械加工的设备；</w:t>
            </w:r>
          </w:p>
          <w:p>
            <w:pPr>
              <w:snapToGrid w:val="0"/>
              <w:spacing w:line="0" w:lineRule="atLeast"/>
              <w:rPr>
                <w:rFonts w:hint="eastAsia" w:ascii="宋体" w:hAnsi="宋体"/>
                <w:szCs w:val="21"/>
              </w:rPr>
            </w:pPr>
            <w:r>
              <w:rPr>
                <w:rFonts w:hint="eastAsia" w:ascii="宋体" w:hAnsi="宋体"/>
                <w:szCs w:val="21"/>
              </w:rPr>
              <w:t>(5)能使用钳工常用的工、量具，会能根据零件图，运用划线、锯削、锉削、钻削、攻螺纹和套螺纹等加工技术制作出合格的零件，达到钳工初级工的水平；</w:t>
            </w:r>
          </w:p>
          <w:p>
            <w:pPr>
              <w:snapToGrid w:val="0"/>
              <w:spacing w:line="0" w:lineRule="atLeast"/>
              <w:rPr>
                <w:rFonts w:hint="eastAsia" w:ascii="宋体" w:hAnsi="宋体"/>
                <w:szCs w:val="21"/>
              </w:rPr>
            </w:pPr>
            <w:r>
              <w:rPr>
                <w:rFonts w:hint="eastAsia" w:ascii="宋体" w:hAnsi="宋体"/>
                <w:szCs w:val="21"/>
              </w:rPr>
              <w:t>(6)熟悉普通车床、</w:t>
            </w:r>
            <w:r>
              <w:rPr>
                <w:rFonts w:hint="eastAsia" w:ascii="宋体" w:hAnsi="宋体"/>
                <w:kern w:val="10"/>
                <w:position w:val="2"/>
                <w:szCs w:val="21"/>
              </w:rPr>
              <w:t>铣床的结构，</w:t>
            </w:r>
            <w:r>
              <w:rPr>
                <w:rFonts w:hint="eastAsia" w:ascii="宋体" w:hAnsi="宋体"/>
                <w:szCs w:val="21"/>
              </w:rPr>
              <w:t>能正确使用车、</w:t>
            </w:r>
            <w:r>
              <w:rPr>
                <w:rFonts w:hint="eastAsia" w:ascii="宋体" w:hAnsi="宋体"/>
                <w:kern w:val="10"/>
                <w:position w:val="2"/>
                <w:szCs w:val="21"/>
              </w:rPr>
              <w:t>铣加工常用的工、量和夹具；</w:t>
            </w:r>
          </w:p>
          <w:p>
            <w:pPr>
              <w:snapToGrid w:val="0"/>
              <w:spacing w:line="0" w:lineRule="atLeast"/>
              <w:rPr>
                <w:rFonts w:hint="eastAsia" w:ascii="宋体" w:hAnsi="宋体"/>
                <w:szCs w:val="21"/>
              </w:rPr>
            </w:pPr>
            <w:r>
              <w:rPr>
                <w:rFonts w:hint="eastAsia" w:ascii="宋体" w:hAnsi="宋体"/>
                <w:szCs w:val="21"/>
              </w:rPr>
              <w:t>(7)能按图完成简单零件的车、</w:t>
            </w:r>
            <w:r>
              <w:rPr>
                <w:rFonts w:hint="eastAsia" w:ascii="宋体" w:hAnsi="宋体"/>
                <w:kern w:val="10"/>
                <w:position w:val="2"/>
                <w:szCs w:val="21"/>
              </w:rPr>
              <w:t>铣加工；</w:t>
            </w:r>
          </w:p>
          <w:p>
            <w:pPr>
              <w:snapToGrid w:val="0"/>
              <w:spacing w:line="0" w:lineRule="atLeast"/>
              <w:rPr>
                <w:rFonts w:hint="eastAsia" w:ascii="宋体" w:hAnsi="宋体"/>
                <w:szCs w:val="21"/>
              </w:rPr>
            </w:pPr>
            <w:r>
              <w:rPr>
                <w:rFonts w:hint="eastAsia" w:ascii="宋体" w:hAnsi="宋体"/>
                <w:szCs w:val="21"/>
              </w:rPr>
              <w:t>(8)能进行普通车床和普通铣床的维护和保养。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机械基础</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134</w:t>
            </w:r>
            <w:r>
              <w:rPr>
                <w:rFonts w:hint="eastAsia" w:ascii="宋体" w:hAnsi="宋体"/>
                <w:szCs w:val="21"/>
              </w:rPr>
              <w:t>)</w:t>
            </w:r>
          </w:p>
        </w:tc>
        <w:tc>
          <w:tcPr>
            <w:tcW w:w="3196" w:type="dxa"/>
            <w:noWrap w:val="0"/>
            <w:vAlign w:val="top"/>
          </w:tcPr>
          <w:p>
            <w:pPr>
              <w:snapToGrid w:val="0"/>
              <w:spacing w:line="0" w:lineRule="atLeast"/>
              <w:rPr>
                <w:rFonts w:hint="eastAsia" w:ascii="宋体" w:hAnsi="宋体"/>
                <w:szCs w:val="21"/>
              </w:rPr>
            </w:pPr>
            <w:r>
              <w:rPr>
                <w:rFonts w:hint="eastAsia" w:ascii="宋体" w:hAnsi="宋体"/>
                <w:szCs w:val="21"/>
              </w:rPr>
              <w:t>(1)机械连接；</w:t>
            </w:r>
          </w:p>
          <w:p>
            <w:pPr>
              <w:snapToGrid w:val="0"/>
              <w:spacing w:line="0" w:lineRule="atLeast"/>
              <w:rPr>
                <w:rFonts w:hint="eastAsia" w:ascii="宋体" w:hAnsi="宋体"/>
                <w:szCs w:val="21"/>
              </w:rPr>
            </w:pPr>
            <w:r>
              <w:rPr>
                <w:rFonts w:hint="eastAsia" w:ascii="宋体" w:hAnsi="宋体"/>
                <w:szCs w:val="21"/>
              </w:rPr>
              <w:t>(2)机械传动；</w:t>
            </w:r>
          </w:p>
          <w:p>
            <w:pPr>
              <w:snapToGrid w:val="0"/>
              <w:spacing w:line="0" w:lineRule="atLeast"/>
              <w:rPr>
                <w:rFonts w:hint="eastAsia" w:ascii="宋体" w:hAnsi="宋体"/>
                <w:szCs w:val="21"/>
              </w:rPr>
            </w:pPr>
            <w:r>
              <w:rPr>
                <w:rFonts w:hint="eastAsia" w:ascii="宋体" w:hAnsi="宋体"/>
                <w:szCs w:val="21"/>
              </w:rPr>
              <w:t>(3)常用机构；</w:t>
            </w:r>
          </w:p>
          <w:p>
            <w:pPr>
              <w:snapToGrid w:val="0"/>
              <w:spacing w:line="0" w:lineRule="atLeast"/>
              <w:rPr>
                <w:rFonts w:hint="eastAsia" w:ascii="宋体" w:hAnsi="宋体"/>
                <w:szCs w:val="21"/>
              </w:rPr>
            </w:pPr>
            <w:r>
              <w:rPr>
                <w:rFonts w:hint="eastAsia" w:ascii="宋体" w:hAnsi="宋体"/>
                <w:szCs w:val="21"/>
              </w:rPr>
              <w:t>(4)支承零部件；</w:t>
            </w:r>
          </w:p>
          <w:p>
            <w:pPr>
              <w:snapToGrid w:val="0"/>
              <w:spacing w:line="0" w:lineRule="atLeast"/>
              <w:rPr>
                <w:rFonts w:hint="eastAsia" w:ascii="宋体" w:hAnsi="宋体"/>
                <w:szCs w:val="21"/>
              </w:rPr>
            </w:pPr>
            <w:r>
              <w:rPr>
                <w:rFonts w:hint="eastAsia" w:ascii="宋体" w:hAnsi="宋体"/>
                <w:szCs w:val="21"/>
              </w:rPr>
              <w:t>(5)机械的节能环保与安全防护；</w:t>
            </w:r>
          </w:p>
          <w:p>
            <w:pPr>
              <w:spacing w:line="0" w:lineRule="atLeast"/>
              <w:rPr>
                <w:rFonts w:hint="eastAsia" w:ascii="宋体" w:hAnsi="宋体"/>
                <w:szCs w:val="21"/>
              </w:rPr>
            </w:pPr>
            <w:r>
              <w:rPr>
                <w:rFonts w:hint="eastAsia" w:ascii="宋体" w:hAnsi="宋体"/>
                <w:szCs w:val="21"/>
              </w:rPr>
              <w:t>(6)典型机械的拆装、调试。</w:t>
            </w:r>
          </w:p>
        </w:tc>
        <w:tc>
          <w:tcPr>
            <w:tcW w:w="4665" w:type="dxa"/>
            <w:noWrap w:val="0"/>
            <w:vAlign w:val="top"/>
          </w:tcPr>
          <w:p>
            <w:pPr>
              <w:spacing w:line="0" w:lineRule="atLeast"/>
              <w:rPr>
                <w:rFonts w:hint="eastAsia" w:ascii="宋体" w:hAnsi="宋体"/>
                <w:szCs w:val="21"/>
              </w:rPr>
            </w:pPr>
            <w:r>
              <w:rPr>
                <w:rFonts w:hint="eastAsia" w:ascii="宋体" w:hAnsi="宋体"/>
                <w:szCs w:val="21"/>
              </w:rPr>
              <w:t>(1)熟悉机械设备中机构的结构与运动；</w:t>
            </w:r>
          </w:p>
          <w:p>
            <w:pPr>
              <w:spacing w:line="0" w:lineRule="atLeast"/>
              <w:rPr>
                <w:rFonts w:hint="eastAsia" w:ascii="宋体" w:hAnsi="宋体"/>
                <w:szCs w:val="21"/>
              </w:rPr>
            </w:pPr>
            <w:r>
              <w:rPr>
                <w:rFonts w:hint="eastAsia" w:ascii="宋体" w:hAnsi="宋体"/>
                <w:szCs w:val="21"/>
              </w:rPr>
              <w:t>(2)掌握主要机械零部件的工作过程、结构和特点，初步掌握其选用方法；</w:t>
            </w:r>
          </w:p>
          <w:p>
            <w:pPr>
              <w:spacing w:line="0" w:lineRule="atLeast"/>
              <w:rPr>
                <w:rFonts w:hint="eastAsia" w:ascii="宋体" w:hAnsi="宋体"/>
                <w:szCs w:val="21"/>
              </w:rPr>
            </w:pPr>
            <w:r>
              <w:rPr>
                <w:rFonts w:hint="eastAsia" w:ascii="宋体" w:hAnsi="宋体"/>
                <w:szCs w:val="21"/>
              </w:rPr>
              <w:t>(3)能说出机械润滑、密封的方法和节能环保、安全防护措施；</w:t>
            </w:r>
          </w:p>
          <w:p>
            <w:pPr>
              <w:spacing w:line="0" w:lineRule="atLeast"/>
              <w:rPr>
                <w:rFonts w:hint="eastAsia" w:ascii="宋体" w:hAnsi="宋体"/>
                <w:szCs w:val="21"/>
              </w:rPr>
            </w:pPr>
            <w:r>
              <w:rPr>
                <w:rFonts w:hint="eastAsia" w:ascii="宋体" w:hAnsi="宋体"/>
                <w:szCs w:val="21"/>
              </w:rPr>
              <w:t>(4)了解机械连接的方法、特点，会正确拆装螺纹连接、键连接，能会正确安装、找正联轴器；会正确安装、张紧、调试和维护V带（或链）传动；会正确拆装减速器；</w:t>
            </w:r>
          </w:p>
          <w:p>
            <w:pPr>
              <w:pStyle w:val="17"/>
              <w:spacing w:line="0" w:lineRule="atLeast"/>
              <w:ind w:firstLine="0" w:firstLineChars="0"/>
              <w:rPr>
                <w:rFonts w:hint="eastAsia" w:ascii="宋体" w:hAnsi="宋体" w:eastAsia="宋体"/>
              </w:rPr>
            </w:pPr>
            <w:r>
              <w:rPr>
                <w:rFonts w:hint="eastAsia" w:ascii="宋体" w:hAnsi="宋体" w:eastAsia="宋体"/>
              </w:rPr>
              <w:t>(6)理解轴系的结构；会正确安装、拆卸轴承；</w:t>
            </w:r>
          </w:p>
          <w:p>
            <w:pPr>
              <w:spacing w:line="0" w:lineRule="atLeast"/>
              <w:rPr>
                <w:rFonts w:hint="eastAsia" w:ascii="宋体" w:hAnsi="宋体"/>
                <w:szCs w:val="21"/>
              </w:rPr>
            </w:pPr>
            <w:r>
              <w:rPr>
                <w:rFonts w:hint="eastAsia" w:ascii="宋体" w:hAnsi="宋体"/>
                <w:szCs w:val="21"/>
              </w:rPr>
              <w:t>(7)能合理选择工、量具，对典型机械进行拆装、调试。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电工电子技术</w:t>
            </w:r>
          </w:p>
          <w:p>
            <w:pPr>
              <w:jc w:val="center"/>
              <w:rPr>
                <w:rFonts w:hint="eastAsia" w:ascii="宋体" w:hAnsi="宋体"/>
                <w:szCs w:val="21"/>
              </w:rPr>
            </w:pPr>
            <w:r>
              <w:rPr>
                <w:rFonts w:hint="eastAsia" w:ascii="宋体" w:hAnsi="宋体"/>
                <w:szCs w:val="21"/>
              </w:rPr>
              <w:t>与技能</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161</w:t>
            </w:r>
            <w:r>
              <w:rPr>
                <w:rFonts w:hint="eastAsia" w:ascii="宋体" w:hAnsi="宋体"/>
                <w:szCs w:val="21"/>
              </w:rPr>
              <w:t>)</w:t>
            </w:r>
          </w:p>
        </w:tc>
        <w:tc>
          <w:tcPr>
            <w:tcW w:w="3196" w:type="dxa"/>
            <w:noWrap w:val="0"/>
            <w:vAlign w:val="top"/>
          </w:tcPr>
          <w:p>
            <w:pPr>
              <w:spacing w:line="0" w:lineRule="atLeast"/>
              <w:rPr>
                <w:rFonts w:hint="eastAsia" w:ascii="宋体" w:hAnsi="宋体"/>
                <w:szCs w:val="21"/>
              </w:rPr>
            </w:pPr>
            <w:r>
              <w:rPr>
                <w:rFonts w:hint="eastAsia" w:ascii="宋体" w:hAnsi="宋体"/>
                <w:szCs w:val="21"/>
              </w:rPr>
              <w:t>(1)安全用电及触电急救；</w:t>
            </w:r>
          </w:p>
          <w:p>
            <w:pPr>
              <w:spacing w:line="0" w:lineRule="atLeast"/>
              <w:rPr>
                <w:rFonts w:hint="eastAsia" w:ascii="宋体" w:hAnsi="宋体"/>
                <w:szCs w:val="21"/>
              </w:rPr>
            </w:pPr>
            <w:r>
              <w:rPr>
                <w:rFonts w:hint="eastAsia" w:ascii="宋体" w:hAnsi="宋体"/>
                <w:szCs w:val="21"/>
              </w:rPr>
              <w:t>(2)直流电路；</w:t>
            </w:r>
          </w:p>
          <w:p>
            <w:pPr>
              <w:spacing w:line="0" w:lineRule="atLeast"/>
              <w:rPr>
                <w:rFonts w:hint="eastAsia" w:ascii="宋体" w:hAnsi="宋体"/>
                <w:szCs w:val="21"/>
              </w:rPr>
            </w:pPr>
            <w:r>
              <w:rPr>
                <w:rFonts w:hint="eastAsia" w:ascii="宋体" w:hAnsi="宋体"/>
                <w:szCs w:val="21"/>
              </w:rPr>
              <w:t>(3)电容与电感；</w:t>
            </w:r>
          </w:p>
          <w:p>
            <w:pPr>
              <w:spacing w:line="0" w:lineRule="atLeast"/>
              <w:rPr>
                <w:rFonts w:hint="eastAsia" w:ascii="宋体" w:hAnsi="宋体"/>
                <w:szCs w:val="21"/>
              </w:rPr>
            </w:pPr>
            <w:r>
              <w:rPr>
                <w:rFonts w:hint="eastAsia" w:ascii="宋体" w:hAnsi="宋体"/>
                <w:szCs w:val="21"/>
              </w:rPr>
              <w:t>(4)单相正弦交流电路；</w:t>
            </w:r>
          </w:p>
          <w:p>
            <w:pPr>
              <w:spacing w:line="0" w:lineRule="atLeast"/>
              <w:rPr>
                <w:rFonts w:hint="eastAsia" w:ascii="宋体" w:hAnsi="宋体"/>
                <w:szCs w:val="21"/>
              </w:rPr>
            </w:pPr>
            <w:r>
              <w:rPr>
                <w:rFonts w:hint="eastAsia" w:ascii="宋体" w:hAnsi="宋体"/>
                <w:szCs w:val="21"/>
              </w:rPr>
              <w:t>(5)三相正弦交流电路；</w:t>
            </w:r>
          </w:p>
          <w:p>
            <w:pPr>
              <w:spacing w:line="0" w:lineRule="atLeast"/>
              <w:rPr>
                <w:rFonts w:hint="eastAsia" w:ascii="宋体" w:hAnsi="宋体"/>
                <w:szCs w:val="21"/>
              </w:rPr>
            </w:pPr>
            <w:r>
              <w:rPr>
                <w:rFonts w:hint="eastAsia" w:ascii="宋体" w:hAnsi="宋体"/>
                <w:szCs w:val="21"/>
              </w:rPr>
              <w:t>(6)常用电器；</w:t>
            </w:r>
          </w:p>
          <w:p>
            <w:pPr>
              <w:spacing w:line="0" w:lineRule="atLeast"/>
              <w:rPr>
                <w:rFonts w:hint="eastAsia" w:ascii="宋体" w:hAnsi="宋体"/>
                <w:szCs w:val="21"/>
              </w:rPr>
            </w:pPr>
            <w:r>
              <w:rPr>
                <w:rFonts w:hint="eastAsia" w:ascii="宋体" w:hAnsi="宋体"/>
                <w:szCs w:val="21"/>
              </w:rPr>
              <w:t>(7)三相异步电动机的基本控制；</w:t>
            </w:r>
          </w:p>
          <w:p>
            <w:pPr>
              <w:spacing w:line="0" w:lineRule="atLeast"/>
              <w:rPr>
                <w:rFonts w:hint="eastAsia" w:ascii="宋体" w:hAnsi="宋体"/>
                <w:szCs w:val="21"/>
              </w:rPr>
            </w:pPr>
            <w:r>
              <w:rPr>
                <w:rFonts w:hint="eastAsia" w:ascii="宋体" w:hAnsi="宋体"/>
                <w:szCs w:val="21"/>
              </w:rPr>
              <w:t>(8)常用电工、电子仪器仪表的基本使用方法；</w:t>
            </w:r>
          </w:p>
          <w:p>
            <w:pPr>
              <w:spacing w:line="0" w:lineRule="atLeast"/>
              <w:rPr>
                <w:rFonts w:hint="eastAsia" w:ascii="宋体" w:hAnsi="宋体"/>
                <w:spacing w:val="-12"/>
                <w:kern w:val="0"/>
                <w:szCs w:val="21"/>
              </w:rPr>
            </w:pPr>
            <w:r>
              <w:rPr>
                <w:rFonts w:hint="eastAsia" w:ascii="宋体" w:hAnsi="宋体"/>
                <w:szCs w:val="21"/>
              </w:rPr>
              <w:t>(9)</w:t>
            </w:r>
            <w:r>
              <w:rPr>
                <w:rFonts w:hint="eastAsia" w:ascii="宋体" w:hAnsi="宋体"/>
                <w:spacing w:val="-12"/>
                <w:kern w:val="0"/>
                <w:szCs w:val="21"/>
              </w:rPr>
              <w:t>常用半导体器件；</w:t>
            </w:r>
          </w:p>
          <w:p>
            <w:pPr>
              <w:spacing w:line="0" w:lineRule="atLeast"/>
              <w:rPr>
                <w:rFonts w:hint="eastAsia" w:ascii="宋体" w:hAnsi="宋体"/>
                <w:kern w:val="0"/>
                <w:szCs w:val="21"/>
              </w:rPr>
            </w:pPr>
            <w:r>
              <w:rPr>
                <w:rFonts w:hint="eastAsia" w:ascii="宋体" w:hAnsi="宋体"/>
                <w:szCs w:val="21"/>
              </w:rPr>
              <w:t>(10)</w:t>
            </w:r>
            <w:r>
              <w:rPr>
                <w:rFonts w:hint="eastAsia" w:ascii="宋体" w:hAnsi="宋体"/>
                <w:kern w:val="0"/>
                <w:szCs w:val="21"/>
              </w:rPr>
              <w:t>整流及滤波电路；</w:t>
            </w:r>
          </w:p>
          <w:p>
            <w:pPr>
              <w:spacing w:line="0" w:lineRule="atLeast"/>
              <w:rPr>
                <w:rFonts w:hint="eastAsia" w:ascii="宋体" w:hAnsi="宋体"/>
                <w:kern w:val="0"/>
                <w:szCs w:val="21"/>
              </w:rPr>
            </w:pPr>
            <w:r>
              <w:rPr>
                <w:rFonts w:hint="eastAsia" w:ascii="宋体" w:hAnsi="宋体"/>
                <w:szCs w:val="21"/>
              </w:rPr>
              <w:t>(11)</w:t>
            </w:r>
            <w:r>
              <w:rPr>
                <w:rFonts w:hint="eastAsia" w:ascii="宋体" w:hAnsi="宋体"/>
                <w:kern w:val="0"/>
                <w:szCs w:val="21"/>
              </w:rPr>
              <w:t>放大电路与集成运算放大器；</w:t>
            </w:r>
          </w:p>
          <w:p>
            <w:pPr>
              <w:spacing w:line="0" w:lineRule="atLeast"/>
              <w:rPr>
                <w:rFonts w:hint="eastAsia" w:ascii="宋体" w:hAnsi="宋体"/>
                <w:kern w:val="0"/>
                <w:szCs w:val="21"/>
              </w:rPr>
            </w:pPr>
            <w:r>
              <w:rPr>
                <w:rFonts w:hint="eastAsia" w:ascii="宋体" w:hAnsi="宋体"/>
                <w:szCs w:val="21"/>
              </w:rPr>
              <w:t>(12)</w:t>
            </w:r>
            <w:r>
              <w:rPr>
                <w:rFonts w:hint="eastAsia" w:ascii="宋体" w:hAnsi="宋体"/>
                <w:kern w:val="0"/>
                <w:szCs w:val="21"/>
              </w:rPr>
              <w:t>数字电子技术基础；</w:t>
            </w:r>
          </w:p>
          <w:p>
            <w:pPr>
              <w:spacing w:line="0" w:lineRule="atLeast"/>
              <w:rPr>
                <w:rFonts w:hint="eastAsia" w:ascii="宋体" w:hAnsi="宋体"/>
                <w:szCs w:val="21"/>
              </w:rPr>
            </w:pPr>
            <w:r>
              <w:rPr>
                <w:rFonts w:hint="eastAsia" w:ascii="宋体" w:hAnsi="宋体"/>
                <w:szCs w:val="21"/>
              </w:rPr>
              <w:t>(13)</w:t>
            </w:r>
            <w:r>
              <w:rPr>
                <w:rFonts w:hint="eastAsia" w:ascii="宋体" w:hAnsi="宋体"/>
                <w:kern w:val="0"/>
                <w:szCs w:val="21"/>
              </w:rPr>
              <w:t>组合逻辑电路和时序逻辑电路。</w:t>
            </w:r>
          </w:p>
        </w:tc>
        <w:tc>
          <w:tcPr>
            <w:tcW w:w="4665" w:type="dxa"/>
            <w:noWrap w:val="0"/>
            <w:vAlign w:val="top"/>
          </w:tcPr>
          <w:p>
            <w:pPr>
              <w:snapToGrid w:val="0"/>
              <w:spacing w:line="0" w:lineRule="atLeast"/>
              <w:rPr>
                <w:rFonts w:hint="eastAsia" w:ascii="宋体" w:hAnsi="宋体"/>
                <w:szCs w:val="21"/>
              </w:rPr>
            </w:pPr>
            <w:r>
              <w:rPr>
                <w:rFonts w:hint="eastAsia" w:ascii="宋体" w:hAnsi="宋体"/>
                <w:szCs w:val="21"/>
              </w:rPr>
              <w:t>(1)能进行文明生产和安全操作；</w:t>
            </w:r>
          </w:p>
          <w:p>
            <w:pPr>
              <w:snapToGrid w:val="0"/>
              <w:spacing w:line="0" w:lineRule="atLeast"/>
              <w:rPr>
                <w:rFonts w:hint="eastAsia" w:ascii="宋体" w:hAnsi="宋体"/>
                <w:szCs w:val="21"/>
              </w:rPr>
            </w:pPr>
            <w:r>
              <w:rPr>
                <w:rFonts w:hint="eastAsia" w:ascii="宋体" w:hAnsi="宋体"/>
                <w:szCs w:val="21"/>
              </w:rPr>
              <w:t>(2)熟悉电工电子的操作规程；</w:t>
            </w:r>
          </w:p>
          <w:p>
            <w:pPr>
              <w:snapToGrid w:val="0"/>
              <w:spacing w:line="0" w:lineRule="atLeast"/>
              <w:rPr>
                <w:rFonts w:hint="eastAsia" w:ascii="宋体" w:hAnsi="宋体"/>
                <w:szCs w:val="21"/>
              </w:rPr>
            </w:pPr>
            <w:r>
              <w:rPr>
                <w:rFonts w:hint="eastAsia" w:ascii="宋体" w:hAnsi="宋体"/>
                <w:szCs w:val="21"/>
              </w:rPr>
              <w:t>(3)能熟练使用电工工具和电工电子仪表；</w:t>
            </w:r>
          </w:p>
          <w:p>
            <w:pPr>
              <w:snapToGrid w:val="0"/>
              <w:spacing w:line="0" w:lineRule="atLeast"/>
              <w:rPr>
                <w:rFonts w:hint="eastAsia" w:ascii="宋体" w:hAnsi="宋体"/>
                <w:kern w:val="0"/>
                <w:szCs w:val="21"/>
              </w:rPr>
            </w:pPr>
            <w:r>
              <w:rPr>
                <w:rFonts w:hint="eastAsia" w:ascii="宋体" w:hAnsi="宋体"/>
                <w:szCs w:val="21"/>
              </w:rPr>
              <w:t>(4)</w:t>
            </w:r>
            <w:r>
              <w:rPr>
                <w:rFonts w:hint="eastAsia" w:ascii="宋体" w:hAnsi="宋体"/>
                <w:kern w:val="0"/>
                <w:szCs w:val="21"/>
              </w:rPr>
              <w:t>查阅电工手册及相关资料，会识读基本的电气符号和简单的电路图；</w:t>
            </w:r>
          </w:p>
          <w:p>
            <w:pPr>
              <w:snapToGrid w:val="0"/>
              <w:spacing w:line="0" w:lineRule="atLeast"/>
              <w:rPr>
                <w:rFonts w:hint="eastAsia" w:ascii="宋体" w:hAnsi="宋体"/>
                <w:szCs w:val="21"/>
              </w:rPr>
            </w:pPr>
            <w:r>
              <w:rPr>
                <w:rFonts w:hint="eastAsia" w:ascii="宋体" w:hAnsi="宋体"/>
                <w:szCs w:val="21"/>
              </w:rPr>
              <w:t>(5)能正确识别和选用电工和电子元件；</w:t>
            </w:r>
          </w:p>
          <w:p>
            <w:pPr>
              <w:snapToGrid w:val="0"/>
              <w:spacing w:line="0" w:lineRule="atLeast"/>
              <w:rPr>
                <w:rFonts w:hint="eastAsia" w:ascii="宋体" w:hAnsi="宋体"/>
                <w:kern w:val="0"/>
                <w:szCs w:val="21"/>
              </w:rPr>
            </w:pPr>
            <w:r>
              <w:rPr>
                <w:rFonts w:hint="eastAsia" w:ascii="宋体" w:hAnsi="宋体"/>
                <w:szCs w:val="21"/>
              </w:rPr>
              <w:t>(6)</w:t>
            </w:r>
            <w:r>
              <w:rPr>
                <w:rFonts w:hint="eastAsia" w:ascii="宋体" w:hAnsi="宋体"/>
                <w:kern w:val="0"/>
                <w:szCs w:val="21"/>
              </w:rPr>
              <w:t>熟悉常用低压电器的结构、工作过程及应用场合，会根据工作场所合理选用；</w:t>
            </w:r>
          </w:p>
          <w:p>
            <w:pPr>
              <w:snapToGrid w:val="0"/>
              <w:spacing w:line="0" w:lineRule="atLeast"/>
              <w:rPr>
                <w:rFonts w:hint="eastAsia" w:ascii="宋体" w:hAnsi="宋体"/>
                <w:szCs w:val="21"/>
              </w:rPr>
            </w:pPr>
            <w:r>
              <w:rPr>
                <w:rFonts w:hint="eastAsia" w:ascii="宋体" w:hAnsi="宋体"/>
                <w:szCs w:val="21"/>
              </w:rPr>
              <w:t>(7)掌握电路分析的方法，能计算交、直流电路中的电压、电流、功率等参数；</w:t>
            </w:r>
          </w:p>
          <w:p>
            <w:pPr>
              <w:snapToGrid w:val="0"/>
              <w:spacing w:line="0" w:lineRule="atLeast"/>
              <w:rPr>
                <w:rFonts w:hint="eastAsia" w:ascii="宋体" w:hAnsi="宋体"/>
                <w:kern w:val="0"/>
                <w:szCs w:val="21"/>
              </w:rPr>
            </w:pPr>
            <w:r>
              <w:rPr>
                <w:rFonts w:hint="eastAsia" w:ascii="宋体" w:hAnsi="宋体"/>
                <w:szCs w:val="21"/>
              </w:rPr>
              <w:t>(8)</w:t>
            </w:r>
            <w:r>
              <w:rPr>
                <w:rFonts w:hint="eastAsia" w:ascii="宋体" w:hAnsi="宋体"/>
                <w:kern w:val="0"/>
                <w:szCs w:val="21"/>
              </w:rPr>
              <w:t>能识读简单的电气控制电路原理图；</w:t>
            </w:r>
          </w:p>
          <w:p>
            <w:pPr>
              <w:snapToGrid w:val="0"/>
              <w:spacing w:line="0" w:lineRule="atLeast"/>
              <w:rPr>
                <w:rFonts w:hint="eastAsia" w:ascii="宋体" w:hAnsi="宋体"/>
                <w:spacing w:val="-2"/>
                <w:kern w:val="0"/>
                <w:szCs w:val="21"/>
              </w:rPr>
            </w:pPr>
            <w:r>
              <w:rPr>
                <w:rFonts w:hint="eastAsia" w:ascii="宋体" w:hAnsi="宋体"/>
                <w:szCs w:val="21"/>
              </w:rPr>
              <w:t>(9)</w:t>
            </w:r>
            <w:r>
              <w:rPr>
                <w:rFonts w:hint="eastAsia" w:ascii="宋体" w:hAnsi="宋体"/>
                <w:spacing w:val="-4"/>
                <w:kern w:val="0"/>
                <w:szCs w:val="21"/>
              </w:rPr>
              <w:t>初步学会按照图纸要求安装照明电路并能排除简单的故</w:t>
            </w:r>
            <w:r>
              <w:rPr>
                <w:rFonts w:hint="eastAsia" w:ascii="宋体" w:hAnsi="宋体"/>
                <w:spacing w:val="-2"/>
                <w:kern w:val="0"/>
                <w:szCs w:val="21"/>
              </w:rPr>
              <w:t>障；</w:t>
            </w:r>
          </w:p>
          <w:p>
            <w:pPr>
              <w:snapToGrid w:val="0"/>
              <w:spacing w:line="0" w:lineRule="atLeast"/>
              <w:rPr>
                <w:rFonts w:hint="eastAsia" w:ascii="宋体" w:hAnsi="宋体"/>
                <w:kern w:val="0"/>
                <w:szCs w:val="21"/>
              </w:rPr>
            </w:pPr>
            <w:r>
              <w:rPr>
                <w:rFonts w:hint="eastAsia" w:ascii="宋体" w:hAnsi="宋体"/>
                <w:szCs w:val="21"/>
              </w:rPr>
              <w:t>(10)熟悉三相异步</w:t>
            </w:r>
            <w:r>
              <w:rPr>
                <w:rFonts w:hint="eastAsia" w:ascii="宋体" w:hAnsi="宋体"/>
                <w:spacing w:val="4"/>
                <w:kern w:val="0"/>
                <w:szCs w:val="21"/>
              </w:rPr>
              <w:t>电动机的基本结构、类型、工作过程及使用方法，能分析三相异步电动机的控制线路，初步学会安装点动</w:t>
            </w:r>
            <w:r>
              <w:rPr>
                <w:rFonts w:hint="eastAsia" w:ascii="宋体" w:hAnsi="宋体"/>
                <w:kern w:val="0"/>
                <w:szCs w:val="21"/>
              </w:rPr>
              <w:t>与连续运行控制线路；</w:t>
            </w:r>
          </w:p>
          <w:p>
            <w:pPr>
              <w:snapToGrid w:val="0"/>
              <w:spacing w:line="0" w:lineRule="atLeast"/>
              <w:rPr>
                <w:rFonts w:hint="eastAsia" w:ascii="宋体" w:hAnsi="宋体"/>
                <w:spacing w:val="-2"/>
                <w:kern w:val="0"/>
                <w:szCs w:val="21"/>
              </w:rPr>
            </w:pPr>
            <w:r>
              <w:rPr>
                <w:rFonts w:hint="eastAsia" w:ascii="宋体" w:hAnsi="宋体"/>
                <w:szCs w:val="21"/>
              </w:rPr>
              <w:t>(1</w:t>
            </w:r>
            <w:r>
              <w:rPr>
                <w:rFonts w:hint="eastAsia" w:ascii="宋体" w:hAnsi="宋体"/>
                <w:spacing w:val="-2"/>
                <w:kern w:val="0"/>
                <w:szCs w:val="21"/>
              </w:rPr>
              <w:t>1)掌握模拟电子和数字电子技术的基础知识；能分析常见的放大电路、组合逻辑电路和时序逻辑电路；</w:t>
            </w:r>
          </w:p>
          <w:p>
            <w:pPr>
              <w:snapToGrid w:val="0"/>
              <w:spacing w:line="0" w:lineRule="atLeast"/>
              <w:rPr>
                <w:rFonts w:hint="eastAsia" w:ascii="宋体" w:hAnsi="宋体"/>
                <w:kern w:val="0"/>
                <w:szCs w:val="21"/>
              </w:rPr>
            </w:pPr>
            <w:r>
              <w:rPr>
                <w:rFonts w:hint="eastAsia" w:ascii="宋体" w:hAnsi="宋体"/>
                <w:spacing w:val="-2"/>
                <w:kern w:val="0"/>
                <w:szCs w:val="21"/>
              </w:rPr>
              <w:t>(12)掌握电子焊接的基本技能，</w:t>
            </w:r>
            <w:r>
              <w:rPr>
                <w:rFonts w:hint="eastAsia" w:ascii="宋体" w:hAnsi="宋体"/>
                <w:kern w:val="0"/>
                <w:szCs w:val="21"/>
              </w:rPr>
              <w:t>会安装和调试共射基本放大电路、家用调光台灯电路及用555时基电路组成应用电路等。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电气系统安装与调试</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128</w:t>
            </w:r>
            <w:r>
              <w:rPr>
                <w:rFonts w:hint="eastAsia" w:ascii="宋体" w:hAnsi="宋体"/>
                <w:szCs w:val="21"/>
              </w:rPr>
              <w:t>)</w:t>
            </w:r>
          </w:p>
        </w:tc>
        <w:tc>
          <w:tcPr>
            <w:tcW w:w="3196" w:type="dxa"/>
            <w:noWrap w:val="0"/>
            <w:vAlign w:val="top"/>
          </w:tcPr>
          <w:p>
            <w:pPr>
              <w:snapToGrid w:val="0"/>
              <w:spacing w:line="0" w:lineRule="atLeast"/>
              <w:rPr>
                <w:rFonts w:hint="eastAsia" w:ascii="宋体" w:hAnsi="宋体"/>
                <w:spacing w:val="-2"/>
                <w:kern w:val="0"/>
                <w:szCs w:val="21"/>
              </w:rPr>
            </w:pPr>
            <w:r>
              <w:rPr>
                <w:rFonts w:hint="eastAsia" w:ascii="宋体" w:hAnsi="宋体"/>
                <w:szCs w:val="21"/>
              </w:rPr>
              <w:t>(1)</w:t>
            </w:r>
            <w:r>
              <w:rPr>
                <w:rFonts w:hint="eastAsia" w:ascii="宋体" w:hAnsi="宋体"/>
                <w:spacing w:val="-2"/>
                <w:kern w:val="0"/>
                <w:szCs w:val="21"/>
              </w:rPr>
              <w:t>常用电机及变压器；</w:t>
            </w:r>
          </w:p>
          <w:p>
            <w:pPr>
              <w:snapToGrid w:val="0"/>
              <w:spacing w:line="0" w:lineRule="atLeast"/>
              <w:rPr>
                <w:rFonts w:hint="eastAsia" w:ascii="宋体" w:hAnsi="宋体"/>
                <w:spacing w:val="-2"/>
                <w:kern w:val="0"/>
                <w:szCs w:val="21"/>
              </w:rPr>
            </w:pPr>
            <w:r>
              <w:rPr>
                <w:rFonts w:hint="eastAsia" w:ascii="宋体" w:hAnsi="宋体"/>
                <w:szCs w:val="21"/>
              </w:rPr>
              <w:t>(2)</w:t>
            </w:r>
            <w:r>
              <w:rPr>
                <w:rFonts w:hint="eastAsia" w:ascii="宋体" w:hAnsi="宋体"/>
                <w:spacing w:val="-2"/>
                <w:kern w:val="0"/>
                <w:szCs w:val="21"/>
              </w:rPr>
              <w:t>三相交流异步电动机单向直接启动控制线路安装与调试；</w:t>
            </w:r>
          </w:p>
          <w:p>
            <w:pPr>
              <w:snapToGrid w:val="0"/>
              <w:spacing w:line="0" w:lineRule="atLeast"/>
              <w:rPr>
                <w:rFonts w:hint="eastAsia" w:ascii="宋体" w:hAnsi="宋体"/>
                <w:szCs w:val="21"/>
              </w:rPr>
            </w:pPr>
            <w:r>
              <w:rPr>
                <w:rFonts w:hint="eastAsia" w:ascii="宋体" w:hAnsi="宋体"/>
                <w:szCs w:val="21"/>
              </w:rPr>
              <w:t>(3)动力头控制线路（具有降压启动、位置控制）的安装</w:t>
            </w:r>
            <w:r>
              <w:rPr>
                <w:rFonts w:hint="eastAsia" w:ascii="宋体" w:hAnsi="宋体"/>
                <w:spacing w:val="-2"/>
                <w:kern w:val="0"/>
                <w:szCs w:val="21"/>
              </w:rPr>
              <w:t>与</w:t>
            </w:r>
            <w:r>
              <w:rPr>
                <w:rFonts w:hint="eastAsia" w:ascii="宋体" w:hAnsi="宋体"/>
                <w:szCs w:val="21"/>
              </w:rPr>
              <w:t>调试；</w:t>
            </w:r>
          </w:p>
          <w:p>
            <w:pPr>
              <w:snapToGrid w:val="0"/>
              <w:spacing w:line="0" w:lineRule="atLeast"/>
              <w:rPr>
                <w:rFonts w:hint="eastAsia" w:ascii="宋体" w:hAnsi="宋体"/>
                <w:szCs w:val="21"/>
              </w:rPr>
            </w:pPr>
            <w:r>
              <w:rPr>
                <w:rFonts w:hint="eastAsia" w:ascii="宋体" w:hAnsi="宋体"/>
                <w:szCs w:val="21"/>
              </w:rPr>
              <w:t>(4)机床电气控制线路的安装与调试；</w:t>
            </w:r>
          </w:p>
          <w:p>
            <w:pPr>
              <w:snapToGrid w:val="0"/>
              <w:spacing w:line="0" w:lineRule="atLeast"/>
              <w:rPr>
                <w:rFonts w:hint="eastAsia" w:ascii="宋体" w:hAnsi="宋体"/>
                <w:szCs w:val="21"/>
              </w:rPr>
            </w:pPr>
            <w:r>
              <w:rPr>
                <w:rFonts w:hint="eastAsia" w:ascii="宋体" w:hAnsi="宋体"/>
                <w:szCs w:val="21"/>
              </w:rPr>
              <w:t>(5)三相交流异步电动机的变频调速系统的安装与调试。</w:t>
            </w:r>
          </w:p>
        </w:tc>
        <w:tc>
          <w:tcPr>
            <w:tcW w:w="4665" w:type="dxa"/>
            <w:noWrap w:val="0"/>
            <w:vAlign w:val="top"/>
          </w:tcPr>
          <w:p>
            <w:pPr>
              <w:snapToGrid w:val="0"/>
              <w:spacing w:line="0" w:lineRule="atLeast"/>
              <w:rPr>
                <w:rFonts w:hint="eastAsia" w:ascii="宋体" w:hAnsi="宋体"/>
                <w:spacing w:val="-2"/>
                <w:kern w:val="0"/>
                <w:szCs w:val="21"/>
              </w:rPr>
            </w:pPr>
            <w:r>
              <w:rPr>
                <w:rFonts w:hint="eastAsia" w:ascii="宋体" w:hAnsi="宋体"/>
                <w:szCs w:val="21"/>
              </w:rPr>
              <w:t>(1)</w:t>
            </w:r>
            <w:r>
              <w:rPr>
                <w:rFonts w:hint="eastAsia" w:ascii="宋体" w:hAnsi="宋体"/>
                <w:spacing w:val="-2"/>
                <w:kern w:val="0"/>
                <w:szCs w:val="21"/>
              </w:rPr>
              <w:t>熟悉变压器结构和作用，能正确选用；</w:t>
            </w:r>
          </w:p>
          <w:p>
            <w:pPr>
              <w:snapToGrid w:val="0"/>
              <w:spacing w:line="0" w:lineRule="atLeast"/>
              <w:rPr>
                <w:rFonts w:hint="eastAsia" w:ascii="宋体" w:hAnsi="宋体"/>
                <w:szCs w:val="21"/>
              </w:rPr>
            </w:pPr>
            <w:r>
              <w:rPr>
                <w:rFonts w:hint="eastAsia" w:ascii="宋体" w:hAnsi="宋体"/>
                <w:szCs w:val="21"/>
              </w:rPr>
              <w:t>(2)熟悉常用电机的结构、工作过程及控制方法；</w:t>
            </w:r>
          </w:p>
          <w:p>
            <w:pPr>
              <w:snapToGrid w:val="0"/>
              <w:spacing w:line="0" w:lineRule="atLeast"/>
              <w:rPr>
                <w:rFonts w:hint="eastAsia" w:ascii="宋体" w:hAnsi="宋体"/>
                <w:szCs w:val="21"/>
              </w:rPr>
            </w:pPr>
            <w:r>
              <w:rPr>
                <w:rFonts w:hint="eastAsia" w:ascii="宋体" w:hAnsi="宋体"/>
                <w:szCs w:val="21"/>
              </w:rPr>
              <w:t>(3)能执行电气操作安全规程；</w:t>
            </w:r>
          </w:p>
          <w:p>
            <w:pPr>
              <w:pStyle w:val="3"/>
              <w:spacing w:line="0" w:lineRule="atLeast"/>
              <w:ind w:firstLine="0" w:firstLineChars="0"/>
              <w:rPr>
                <w:rFonts w:hint="eastAsia" w:ascii="宋体" w:hAnsi="宋体"/>
                <w:szCs w:val="21"/>
              </w:rPr>
            </w:pPr>
            <w:r>
              <w:rPr>
                <w:rFonts w:hint="eastAsia" w:ascii="宋体" w:hAnsi="宋体"/>
                <w:szCs w:val="21"/>
              </w:rPr>
              <w:t>(4)能选用常用电工工具和电工仪器仪表；</w:t>
            </w:r>
          </w:p>
          <w:p>
            <w:pPr>
              <w:pStyle w:val="3"/>
              <w:spacing w:line="0" w:lineRule="atLeast"/>
              <w:ind w:firstLine="0" w:firstLineChars="0"/>
              <w:rPr>
                <w:rFonts w:hint="eastAsia" w:ascii="宋体" w:hAnsi="宋体"/>
                <w:szCs w:val="21"/>
              </w:rPr>
            </w:pPr>
            <w:r>
              <w:rPr>
                <w:rFonts w:hint="eastAsia" w:ascii="宋体" w:hAnsi="宋体"/>
                <w:szCs w:val="21"/>
              </w:rPr>
              <w:t>(5)能读懂电气原理图、装配图及设备安装中不同电气技术标准；</w:t>
            </w:r>
          </w:p>
          <w:p>
            <w:pPr>
              <w:pStyle w:val="3"/>
              <w:spacing w:line="0" w:lineRule="atLeast"/>
              <w:ind w:firstLine="0" w:firstLineChars="0"/>
              <w:rPr>
                <w:rFonts w:hint="eastAsia" w:ascii="宋体" w:hAnsi="宋体"/>
                <w:szCs w:val="21"/>
              </w:rPr>
            </w:pPr>
            <w:r>
              <w:rPr>
                <w:rFonts w:hint="eastAsia" w:ascii="宋体" w:hAnsi="宋体"/>
                <w:szCs w:val="21"/>
              </w:rPr>
              <w:t>(6)了解变频器的种类、工作过程及应用特点，能正确选用变频器，会设置变频器的参数并能安装、调试；</w:t>
            </w:r>
          </w:p>
          <w:p>
            <w:pPr>
              <w:pStyle w:val="3"/>
              <w:spacing w:line="0" w:lineRule="atLeast"/>
              <w:ind w:firstLine="0" w:firstLineChars="0"/>
              <w:rPr>
                <w:rFonts w:hint="eastAsia" w:ascii="宋体" w:hAnsi="宋体"/>
                <w:szCs w:val="21"/>
              </w:rPr>
            </w:pPr>
            <w:r>
              <w:rPr>
                <w:rFonts w:hint="eastAsia" w:ascii="宋体" w:hAnsi="宋体"/>
                <w:szCs w:val="21"/>
              </w:rPr>
              <w:t>(7)能按图施工完成电气控制线路的安装、调试及常见故障的排除。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PLC编程与应用技术</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64</w:t>
            </w:r>
            <w:r>
              <w:rPr>
                <w:rFonts w:hint="eastAsia" w:ascii="宋体" w:hAnsi="宋体"/>
                <w:szCs w:val="21"/>
              </w:rPr>
              <w:t>)</w:t>
            </w:r>
          </w:p>
        </w:tc>
        <w:tc>
          <w:tcPr>
            <w:tcW w:w="3196" w:type="dxa"/>
            <w:noWrap w:val="0"/>
            <w:vAlign w:val="top"/>
          </w:tcPr>
          <w:p>
            <w:pPr>
              <w:pStyle w:val="3"/>
              <w:spacing w:line="0" w:lineRule="atLeast"/>
              <w:ind w:firstLine="0" w:firstLineChars="0"/>
              <w:rPr>
                <w:rFonts w:hint="eastAsia" w:ascii="宋体" w:hAnsi="宋体"/>
                <w:szCs w:val="21"/>
              </w:rPr>
            </w:pPr>
            <w:r>
              <w:rPr>
                <w:rFonts w:hint="eastAsia" w:ascii="宋体" w:hAnsi="宋体"/>
                <w:szCs w:val="21"/>
              </w:rPr>
              <w:t>(1)认识PLC；</w:t>
            </w:r>
          </w:p>
          <w:p>
            <w:pPr>
              <w:pStyle w:val="3"/>
              <w:spacing w:line="0" w:lineRule="atLeast"/>
              <w:ind w:firstLine="0" w:firstLineChars="0"/>
              <w:rPr>
                <w:rFonts w:hint="eastAsia" w:ascii="宋体" w:hAnsi="宋体"/>
                <w:szCs w:val="21"/>
              </w:rPr>
            </w:pPr>
            <w:r>
              <w:rPr>
                <w:rFonts w:hint="eastAsia" w:ascii="宋体" w:hAnsi="宋体"/>
                <w:szCs w:val="21"/>
              </w:rPr>
              <w:t>(2)认识PLC控制系统常用的传感器；</w:t>
            </w:r>
          </w:p>
          <w:p>
            <w:pPr>
              <w:pStyle w:val="3"/>
              <w:spacing w:line="0" w:lineRule="atLeast"/>
              <w:ind w:firstLine="0" w:firstLineChars="0"/>
              <w:rPr>
                <w:rFonts w:hint="eastAsia" w:ascii="宋体" w:hAnsi="宋体"/>
                <w:szCs w:val="21"/>
              </w:rPr>
            </w:pPr>
            <w:r>
              <w:rPr>
                <w:rFonts w:hint="eastAsia" w:ascii="宋体" w:hAnsi="宋体"/>
                <w:szCs w:val="21"/>
              </w:rPr>
              <w:t>(3)PLC编程软件的使用；</w:t>
            </w:r>
          </w:p>
          <w:p>
            <w:pPr>
              <w:pStyle w:val="3"/>
              <w:spacing w:line="0" w:lineRule="atLeast"/>
              <w:ind w:firstLine="0" w:firstLineChars="0"/>
              <w:rPr>
                <w:rFonts w:hint="eastAsia" w:ascii="宋体" w:hAnsi="宋体"/>
                <w:szCs w:val="21"/>
              </w:rPr>
            </w:pPr>
            <w:r>
              <w:rPr>
                <w:rFonts w:hint="eastAsia" w:ascii="宋体" w:hAnsi="宋体"/>
                <w:szCs w:val="21"/>
              </w:rPr>
              <w:t>(4)三相交流异步电动机的PLC控制；</w:t>
            </w:r>
          </w:p>
          <w:p>
            <w:pPr>
              <w:pStyle w:val="3"/>
              <w:spacing w:line="0" w:lineRule="atLeast"/>
              <w:ind w:firstLine="0" w:firstLineChars="0"/>
              <w:rPr>
                <w:rFonts w:hint="eastAsia" w:ascii="宋体" w:hAnsi="宋体"/>
                <w:szCs w:val="21"/>
              </w:rPr>
            </w:pPr>
            <w:r>
              <w:rPr>
                <w:rFonts w:hint="eastAsia" w:ascii="宋体" w:hAnsi="宋体"/>
                <w:szCs w:val="21"/>
              </w:rPr>
              <w:t>(5)交通信号灯的控制；</w:t>
            </w:r>
          </w:p>
          <w:p>
            <w:pPr>
              <w:pStyle w:val="3"/>
              <w:spacing w:line="0" w:lineRule="atLeast"/>
              <w:ind w:firstLine="0" w:firstLineChars="0"/>
              <w:rPr>
                <w:rFonts w:hint="eastAsia" w:ascii="宋体" w:hAnsi="宋体"/>
                <w:szCs w:val="21"/>
              </w:rPr>
            </w:pPr>
            <w:r>
              <w:rPr>
                <w:rFonts w:hint="eastAsia" w:ascii="宋体" w:hAnsi="宋体"/>
                <w:szCs w:val="21"/>
              </w:rPr>
              <w:t>(6)传送带的位置控制线路安装与调试或机械手的动作控制。</w:t>
            </w:r>
          </w:p>
        </w:tc>
        <w:tc>
          <w:tcPr>
            <w:tcW w:w="4665" w:type="dxa"/>
            <w:noWrap w:val="0"/>
            <w:vAlign w:val="top"/>
          </w:tcPr>
          <w:p>
            <w:pPr>
              <w:snapToGrid w:val="0"/>
              <w:spacing w:line="0" w:lineRule="atLeast"/>
              <w:rPr>
                <w:rFonts w:hint="eastAsia" w:ascii="宋体" w:hAnsi="宋体"/>
                <w:szCs w:val="21"/>
              </w:rPr>
            </w:pPr>
            <w:r>
              <w:rPr>
                <w:rFonts w:hint="eastAsia" w:ascii="宋体" w:hAnsi="宋体"/>
                <w:szCs w:val="21"/>
              </w:rPr>
              <w:t>(1)能进行文明生产和安全操作；</w:t>
            </w:r>
          </w:p>
          <w:p>
            <w:pPr>
              <w:spacing w:line="0" w:lineRule="atLeast"/>
              <w:rPr>
                <w:rFonts w:hint="eastAsia" w:ascii="宋体" w:hAnsi="宋体"/>
                <w:szCs w:val="21"/>
              </w:rPr>
            </w:pPr>
            <w:r>
              <w:rPr>
                <w:rFonts w:hint="eastAsia" w:ascii="宋体" w:hAnsi="宋体"/>
                <w:szCs w:val="21"/>
              </w:rPr>
              <w:t>(2)能说出PLC的结构、工作特点及应用场合；</w:t>
            </w:r>
          </w:p>
          <w:p>
            <w:pPr>
              <w:spacing w:line="0" w:lineRule="atLeast"/>
              <w:rPr>
                <w:rFonts w:hint="eastAsia" w:ascii="宋体" w:hAnsi="宋体"/>
                <w:szCs w:val="21"/>
              </w:rPr>
            </w:pPr>
            <w:r>
              <w:rPr>
                <w:rFonts w:hint="eastAsia" w:ascii="宋体" w:hAnsi="宋体"/>
                <w:szCs w:val="21"/>
              </w:rPr>
              <w:t>(3)会合理地分配PLC的输入和输出端口；</w:t>
            </w:r>
          </w:p>
          <w:p>
            <w:pPr>
              <w:spacing w:line="0" w:lineRule="atLeast"/>
              <w:rPr>
                <w:rFonts w:hint="eastAsia" w:ascii="宋体" w:hAnsi="宋体"/>
                <w:szCs w:val="21"/>
              </w:rPr>
            </w:pPr>
            <w:r>
              <w:rPr>
                <w:rFonts w:hint="eastAsia" w:ascii="宋体" w:hAnsi="宋体"/>
                <w:szCs w:val="21"/>
              </w:rPr>
              <w:t>(4)会正确选用和安装传感器；</w:t>
            </w:r>
          </w:p>
          <w:p>
            <w:pPr>
              <w:spacing w:line="0" w:lineRule="atLeast"/>
              <w:rPr>
                <w:rFonts w:hint="eastAsia" w:ascii="宋体" w:hAnsi="宋体"/>
                <w:szCs w:val="21"/>
              </w:rPr>
            </w:pPr>
            <w:r>
              <w:rPr>
                <w:rFonts w:hint="eastAsia" w:ascii="宋体" w:hAnsi="宋体"/>
                <w:szCs w:val="21"/>
              </w:rPr>
              <w:t>(5)会使用一种PLC的编程软件；</w:t>
            </w:r>
          </w:p>
          <w:p>
            <w:pPr>
              <w:spacing w:line="0" w:lineRule="atLeast"/>
              <w:rPr>
                <w:rFonts w:hint="eastAsia" w:ascii="宋体" w:hAnsi="宋体"/>
                <w:szCs w:val="21"/>
              </w:rPr>
            </w:pPr>
            <w:r>
              <w:rPr>
                <w:rFonts w:hint="eastAsia" w:ascii="宋体" w:hAnsi="宋体"/>
                <w:szCs w:val="21"/>
              </w:rPr>
              <w:t>(6)会根据控制要求，合理使用PLC的基本指令和常用的功能指令完成程序的编制，并实现控制系统的正确安装和调试。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液压与气压系统安装调试</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64</w:t>
            </w:r>
            <w:r>
              <w:rPr>
                <w:rFonts w:hint="eastAsia" w:ascii="宋体" w:hAnsi="宋体"/>
                <w:szCs w:val="21"/>
              </w:rPr>
              <w:t>)</w:t>
            </w:r>
          </w:p>
        </w:tc>
        <w:tc>
          <w:tcPr>
            <w:tcW w:w="3196" w:type="dxa"/>
            <w:noWrap w:val="0"/>
            <w:vAlign w:val="top"/>
          </w:tcPr>
          <w:p>
            <w:pPr>
              <w:spacing w:line="0" w:lineRule="atLeast"/>
              <w:rPr>
                <w:rFonts w:hint="eastAsia" w:ascii="宋体" w:hAnsi="宋体"/>
                <w:szCs w:val="21"/>
              </w:rPr>
            </w:pPr>
            <w:r>
              <w:rPr>
                <w:rFonts w:hint="eastAsia" w:ascii="宋体" w:hAnsi="宋体"/>
                <w:szCs w:val="21"/>
              </w:rPr>
              <w:t>(1)液压和气压传动系统的组成及工作过程；</w:t>
            </w:r>
          </w:p>
          <w:p>
            <w:pPr>
              <w:spacing w:line="0" w:lineRule="atLeast"/>
              <w:rPr>
                <w:rFonts w:hint="eastAsia" w:ascii="宋体" w:hAnsi="宋体"/>
                <w:szCs w:val="21"/>
              </w:rPr>
            </w:pPr>
            <w:r>
              <w:rPr>
                <w:rFonts w:hint="eastAsia" w:ascii="宋体" w:hAnsi="宋体"/>
                <w:szCs w:val="21"/>
              </w:rPr>
              <w:t>(2)液压元件的认识、选用和安装；</w:t>
            </w:r>
          </w:p>
          <w:p>
            <w:pPr>
              <w:spacing w:line="0" w:lineRule="atLeast"/>
              <w:rPr>
                <w:rFonts w:hint="eastAsia" w:ascii="宋体" w:hAnsi="宋体"/>
                <w:szCs w:val="21"/>
              </w:rPr>
            </w:pPr>
            <w:r>
              <w:rPr>
                <w:rFonts w:hint="eastAsia" w:ascii="宋体" w:hAnsi="宋体"/>
                <w:szCs w:val="21"/>
              </w:rPr>
              <w:t>(3)液压回路的安装与调试；</w:t>
            </w:r>
          </w:p>
          <w:p>
            <w:pPr>
              <w:spacing w:line="0" w:lineRule="atLeast"/>
              <w:rPr>
                <w:rFonts w:hint="eastAsia" w:ascii="宋体" w:hAnsi="宋体"/>
                <w:szCs w:val="21"/>
              </w:rPr>
            </w:pPr>
            <w:r>
              <w:rPr>
                <w:rFonts w:hint="eastAsia" w:ascii="宋体" w:hAnsi="宋体"/>
                <w:szCs w:val="21"/>
              </w:rPr>
              <w:t>(4)液、电控制系统的安装与调试；</w:t>
            </w:r>
          </w:p>
          <w:p>
            <w:pPr>
              <w:spacing w:line="0" w:lineRule="atLeast"/>
              <w:rPr>
                <w:rFonts w:hint="eastAsia" w:ascii="宋体" w:hAnsi="宋体"/>
                <w:szCs w:val="21"/>
              </w:rPr>
            </w:pPr>
            <w:r>
              <w:rPr>
                <w:rFonts w:hint="eastAsia" w:ascii="宋体" w:hAnsi="宋体"/>
                <w:szCs w:val="21"/>
              </w:rPr>
              <w:t>(5)气动元件的认识、选用和安装；</w:t>
            </w:r>
          </w:p>
          <w:p>
            <w:pPr>
              <w:spacing w:line="0" w:lineRule="atLeast"/>
              <w:rPr>
                <w:rFonts w:hint="eastAsia" w:ascii="宋体" w:hAnsi="宋体"/>
                <w:szCs w:val="21"/>
              </w:rPr>
            </w:pPr>
            <w:r>
              <w:rPr>
                <w:rFonts w:hint="eastAsia" w:ascii="宋体" w:hAnsi="宋体"/>
                <w:szCs w:val="21"/>
              </w:rPr>
              <w:t>(6)气动回路的安装与调试；</w:t>
            </w:r>
          </w:p>
          <w:p>
            <w:pPr>
              <w:spacing w:line="0" w:lineRule="atLeast"/>
              <w:rPr>
                <w:rFonts w:hint="eastAsia" w:ascii="宋体" w:hAnsi="宋体"/>
                <w:szCs w:val="21"/>
              </w:rPr>
            </w:pPr>
            <w:r>
              <w:rPr>
                <w:rFonts w:hint="eastAsia" w:ascii="宋体" w:hAnsi="宋体"/>
                <w:szCs w:val="21"/>
              </w:rPr>
              <w:t>(7)气、电控制系统的安装与调试；</w:t>
            </w:r>
          </w:p>
        </w:tc>
        <w:tc>
          <w:tcPr>
            <w:tcW w:w="4665" w:type="dxa"/>
            <w:noWrap w:val="0"/>
            <w:vAlign w:val="top"/>
          </w:tcPr>
          <w:p>
            <w:pPr>
              <w:snapToGrid w:val="0"/>
              <w:spacing w:line="0" w:lineRule="atLeast"/>
              <w:rPr>
                <w:rFonts w:hint="eastAsia" w:ascii="宋体" w:hAnsi="宋体"/>
                <w:szCs w:val="21"/>
              </w:rPr>
            </w:pPr>
            <w:r>
              <w:rPr>
                <w:rFonts w:hint="eastAsia" w:ascii="宋体" w:hAnsi="宋体"/>
                <w:szCs w:val="21"/>
              </w:rPr>
              <w:t>(1)能进行文明生产和安全操作；</w:t>
            </w:r>
          </w:p>
          <w:p>
            <w:pPr>
              <w:snapToGrid w:val="0"/>
              <w:spacing w:line="0" w:lineRule="atLeast"/>
              <w:rPr>
                <w:rFonts w:hint="eastAsia" w:ascii="宋体" w:hAnsi="宋体"/>
                <w:szCs w:val="21"/>
              </w:rPr>
            </w:pPr>
            <w:r>
              <w:rPr>
                <w:rFonts w:hint="eastAsia" w:ascii="宋体" w:hAnsi="宋体"/>
                <w:szCs w:val="21"/>
              </w:rPr>
              <w:t>(2)掌握液压与气动基本元件的作用、职能符号，了解其结构、工作原理，能正确识别、安装液压与气动基本元件；</w:t>
            </w:r>
          </w:p>
          <w:p>
            <w:pPr>
              <w:snapToGrid w:val="0"/>
              <w:spacing w:line="0" w:lineRule="atLeast"/>
              <w:rPr>
                <w:rFonts w:hint="eastAsia" w:ascii="宋体" w:hAnsi="宋体"/>
                <w:szCs w:val="21"/>
              </w:rPr>
            </w:pPr>
            <w:r>
              <w:rPr>
                <w:rFonts w:hint="eastAsia" w:ascii="宋体" w:hAnsi="宋体"/>
                <w:szCs w:val="21"/>
              </w:rPr>
              <w:t>(3)熟悉液压和气动基本回路的组成、作用，掌握阅读和分析液压与气动系统图的方法，会分析液压与气动系统的控制功能；</w:t>
            </w:r>
          </w:p>
          <w:p>
            <w:pPr>
              <w:snapToGrid w:val="0"/>
              <w:spacing w:line="0" w:lineRule="atLeast"/>
              <w:rPr>
                <w:rFonts w:hint="eastAsia" w:ascii="宋体" w:hAnsi="宋体"/>
                <w:szCs w:val="21"/>
              </w:rPr>
            </w:pPr>
            <w:r>
              <w:rPr>
                <w:rFonts w:hint="eastAsia" w:ascii="宋体" w:hAnsi="宋体"/>
                <w:szCs w:val="21"/>
              </w:rPr>
              <w:t>(4)能根据液压与气动系统图，完成系统的安装、调试和简单故障排除；</w:t>
            </w:r>
          </w:p>
          <w:p>
            <w:pPr>
              <w:snapToGrid w:val="0"/>
              <w:spacing w:line="0" w:lineRule="atLeast"/>
              <w:rPr>
                <w:rFonts w:hint="eastAsia" w:ascii="宋体" w:hAnsi="宋体"/>
                <w:szCs w:val="21"/>
              </w:rPr>
            </w:pPr>
            <w:r>
              <w:rPr>
                <w:rFonts w:hint="eastAsia" w:ascii="宋体" w:hAnsi="宋体"/>
                <w:szCs w:val="21"/>
              </w:rPr>
              <w:t>(5)会识读液压和气动系统的简单控制电路，并能按要求正确完成控制电路的接线；</w:t>
            </w:r>
          </w:p>
          <w:p>
            <w:pPr>
              <w:snapToGrid w:val="0"/>
              <w:spacing w:line="0" w:lineRule="atLeast"/>
              <w:rPr>
                <w:rFonts w:hint="eastAsia" w:ascii="宋体" w:hAnsi="宋体"/>
                <w:szCs w:val="21"/>
              </w:rPr>
            </w:pPr>
            <w:r>
              <w:rPr>
                <w:rFonts w:hint="eastAsia" w:ascii="宋体" w:hAnsi="宋体"/>
                <w:szCs w:val="21"/>
              </w:rPr>
              <w:t>(6)掌握电、液、气联合调试、检测的基础知识与技能，能对典型的机电设备实施联调。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机电设备安装与检测技术</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64</w:t>
            </w:r>
            <w:r>
              <w:rPr>
                <w:rFonts w:hint="eastAsia" w:ascii="宋体" w:hAnsi="宋体"/>
                <w:szCs w:val="21"/>
              </w:rPr>
              <w:t>)</w:t>
            </w:r>
          </w:p>
        </w:tc>
        <w:tc>
          <w:tcPr>
            <w:tcW w:w="3196" w:type="dxa"/>
            <w:noWrap w:val="0"/>
            <w:vAlign w:val="top"/>
          </w:tcPr>
          <w:p>
            <w:pPr>
              <w:snapToGrid w:val="0"/>
              <w:spacing w:line="0" w:lineRule="atLeast"/>
              <w:rPr>
                <w:rFonts w:hint="eastAsia" w:ascii="宋体" w:hAnsi="宋体"/>
                <w:szCs w:val="21"/>
              </w:rPr>
            </w:pPr>
            <w:r>
              <w:rPr>
                <w:rFonts w:hint="eastAsia" w:ascii="宋体" w:hAnsi="宋体"/>
                <w:szCs w:val="21"/>
              </w:rPr>
              <w:t>(1)常用机电设备种类，结构；</w:t>
            </w:r>
          </w:p>
          <w:p>
            <w:pPr>
              <w:snapToGrid w:val="0"/>
              <w:spacing w:line="0" w:lineRule="atLeast"/>
              <w:rPr>
                <w:rFonts w:hint="eastAsia" w:ascii="宋体" w:hAnsi="宋体"/>
                <w:szCs w:val="21"/>
              </w:rPr>
            </w:pPr>
            <w:r>
              <w:rPr>
                <w:rFonts w:hint="eastAsia" w:ascii="宋体" w:hAnsi="宋体"/>
                <w:szCs w:val="21"/>
              </w:rPr>
              <w:t>(2)机电设备安装常用仪表及检测技术；</w:t>
            </w:r>
          </w:p>
          <w:p>
            <w:pPr>
              <w:snapToGrid w:val="0"/>
              <w:spacing w:line="0" w:lineRule="atLeast"/>
              <w:rPr>
                <w:rFonts w:hint="eastAsia" w:ascii="宋体" w:hAnsi="宋体"/>
                <w:szCs w:val="21"/>
              </w:rPr>
            </w:pPr>
            <w:r>
              <w:rPr>
                <w:rFonts w:hint="eastAsia" w:ascii="宋体" w:hAnsi="宋体"/>
                <w:szCs w:val="21"/>
              </w:rPr>
              <w:t>(3)机电设备安装的技术规范及施工流程；</w:t>
            </w:r>
          </w:p>
          <w:p>
            <w:pPr>
              <w:snapToGrid w:val="0"/>
              <w:spacing w:line="0" w:lineRule="atLeast"/>
              <w:rPr>
                <w:rFonts w:hint="eastAsia" w:ascii="宋体" w:hAnsi="宋体"/>
                <w:szCs w:val="21"/>
              </w:rPr>
            </w:pPr>
            <w:r>
              <w:rPr>
                <w:rFonts w:hint="eastAsia" w:ascii="宋体" w:hAnsi="宋体"/>
                <w:szCs w:val="21"/>
              </w:rPr>
              <w:t>(4)典型机器零部件的装配；</w:t>
            </w:r>
          </w:p>
          <w:p>
            <w:pPr>
              <w:snapToGrid w:val="0"/>
              <w:spacing w:line="0" w:lineRule="atLeast"/>
              <w:rPr>
                <w:rFonts w:hint="eastAsia" w:ascii="宋体" w:hAnsi="宋体"/>
                <w:szCs w:val="21"/>
              </w:rPr>
            </w:pPr>
            <w:r>
              <w:rPr>
                <w:rFonts w:hint="eastAsia" w:ascii="宋体" w:hAnsi="宋体"/>
                <w:szCs w:val="21"/>
              </w:rPr>
              <w:t>(5)典型机电设备安装工艺</w:t>
            </w:r>
          </w:p>
        </w:tc>
        <w:tc>
          <w:tcPr>
            <w:tcW w:w="4665" w:type="dxa"/>
            <w:noWrap w:val="0"/>
            <w:vAlign w:val="top"/>
          </w:tcPr>
          <w:p>
            <w:pPr>
              <w:snapToGrid w:val="0"/>
              <w:spacing w:line="0" w:lineRule="atLeast"/>
              <w:rPr>
                <w:rFonts w:hint="eastAsia" w:ascii="宋体" w:hAnsi="宋体"/>
                <w:szCs w:val="21"/>
              </w:rPr>
            </w:pPr>
            <w:r>
              <w:rPr>
                <w:rFonts w:hint="eastAsia" w:ascii="宋体" w:hAnsi="宋体"/>
                <w:szCs w:val="21"/>
              </w:rPr>
              <w:t>(1)能说出机电设备安装的基本规定、一般原则和安装质量要求；</w:t>
            </w:r>
          </w:p>
          <w:p>
            <w:pPr>
              <w:snapToGrid w:val="0"/>
              <w:spacing w:line="0" w:lineRule="atLeast"/>
              <w:rPr>
                <w:rFonts w:hint="eastAsia" w:ascii="宋体" w:hAnsi="宋体"/>
                <w:szCs w:val="21"/>
              </w:rPr>
            </w:pPr>
            <w:r>
              <w:rPr>
                <w:rFonts w:hint="eastAsia" w:ascii="宋体" w:hAnsi="宋体"/>
                <w:szCs w:val="21"/>
              </w:rPr>
              <w:t>(2)熟悉工程测量的基本原理、常用测量仪器的原理和使用方法，能正确使用常用的测量仪表；</w:t>
            </w:r>
          </w:p>
          <w:p>
            <w:pPr>
              <w:snapToGrid w:val="0"/>
              <w:spacing w:line="0" w:lineRule="atLeast"/>
              <w:rPr>
                <w:rFonts w:hint="eastAsia" w:ascii="宋体" w:hAnsi="宋体"/>
                <w:szCs w:val="21"/>
              </w:rPr>
            </w:pPr>
            <w:r>
              <w:rPr>
                <w:rFonts w:hint="eastAsia" w:ascii="宋体" w:hAnsi="宋体"/>
                <w:szCs w:val="21"/>
              </w:rPr>
              <w:t>(3)熟悉机电设备的安装布局和施工方法，能按图施工；</w:t>
            </w:r>
          </w:p>
          <w:p>
            <w:pPr>
              <w:snapToGrid w:val="0"/>
              <w:spacing w:line="0" w:lineRule="atLeast"/>
              <w:rPr>
                <w:rFonts w:hint="eastAsia" w:ascii="宋体" w:hAnsi="宋体"/>
                <w:szCs w:val="21"/>
              </w:rPr>
            </w:pPr>
            <w:r>
              <w:rPr>
                <w:rFonts w:hint="eastAsia" w:ascii="宋体" w:hAnsi="宋体"/>
                <w:szCs w:val="21"/>
              </w:rPr>
              <w:t>(4)熟练掌握典型机器零部件的结构特点和安装方法，能完成机械传动、变速箱、间歇回转工作台等的装配与调整；</w:t>
            </w:r>
          </w:p>
          <w:p>
            <w:pPr>
              <w:snapToGrid w:val="0"/>
              <w:spacing w:line="0" w:lineRule="atLeast"/>
              <w:rPr>
                <w:rFonts w:hint="eastAsia" w:ascii="宋体" w:hAnsi="宋体"/>
                <w:szCs w:val="21"/>
              </w:rPr>
            </w:pPr>
            <w:r>
              <w:rPr>
                <w:rFonts w:hint="eastAsia" w:ascii="宋体" w:hAnsi="宋体"/>
                <w:szCs w:val="21"/>
              </w:rPr>
              <w:t>(5)掌握典型设备的安装方法和工作原理，能按图完成典型机电设备实施机械和电气部分的安装和调试工作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noWrap w:val="0"/>
            <w:vAlign w:val="center"/>
          </w:tcPr>
          <w:p>
            <w:pPr>
              <w:jc w:val="center"/>
              <w:rPr>
                <w:rFonts w:hint="eastAsia" w:ascii="宋体" w:hAnsi="宋体"/>
                <w:szCs w:val="21"/>
              </w:rPr>
            </w:pPr>
            <w:r>
              <w:rPr>
                <w:rFonts w:hint="eastAsia" w:ascii="宋体" w:hAnsi="宋体"/>
                <w:szCs w:val="21"/>
              </w:rPr>
              <w:t>机电一体化设备组装与调试技术</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64</w:t>
            </w:r>
            <w:r>
              <w:rPr>
                <w:rFonts w:hint="eastAsia" w:ascii="宋体" w:hAnsi="宋体"/>
                <w:szCs w:val="21"/>
              </w:rPr>
              <w:t>)</w:t>
            </w:r>
          </w:p>
        </w:tc>
        <w:tc>
          <w:tcPr>
            <w:tcW w:w="3196" w:type="dxa"/>
            <w:noWrap w:val="0"/>
            <w:vAlign w:val="top"/>
          </w:tcPr>
          <w:p>
            <w:pPr>
              <w:snapToGrid w:val="0"/>
              <w:spacing w:line="0" w:lineRule="atLeast"/>
              <w:rPr>
                <w:rFonts w:hint="eastAsia" w:ascii="宋体" w:hAnsi="宋体"/>
                <w:szCs w:val="21"/>
              </w:rPr>
            </w:pPr>
            <w:r>
              <w:rPr>
                <w:rFonts w:hint="eastAsia" w:ascii="宋体" w:hAnsi="宋体"/>
                <w:szCs w:val="21"/>
              </w:rPr>
              <w:t>(1)机电一体化设备结构、工作过程及应用特点；</w:t>
            </w:r>
          </w:p>
          <w:p>
            <w:pPr>
              <w:snapToGrid w:val="0"/>
              <w:spacing w:line="0" w:lineRule="atLeast"/>
              <w:rPr>
                <w:rFonts w:hint="eastAsia" w:ascii="宋体" w:hAnsi="宋体"/>
                <w:szCs w:val="21"/>
              </w:rPr>
            </w:pPr>
            <w:r>
              <w:rPr>
                <w:rFonts w:hint="eastAsia" w:ascii="宋体" w:hAnsi="宋体"/>
                <w:szCs w:val="21"/>
              </w:rPr>
              <w:t>(2)机电一体化设备机械本体的装调；</w:t>
            </w:r>
          </w:p>
          <w:p>
            <w:pPr>
              <w:snapToGrid w:val="0"/>
              <w:spacing w:line="0" w:lineRule="atLeast"/>
              <w:rPr>
                <w:rFonts w:hint="eastAsia" w:ascii="宋体" w:hAnsi="宋体"/>
                <w:szCs w:val="21"/>
              </w:rPr>
            </w:pPr>
            <w:r>
              <w:rPr>
                <w:rFonts w:hint="eastAsia" w:ascii="宋体" w:hAnsi="宋体"/>
                <w:szCs w:val="21"/>
              </w:rPr>
              <w:t>(3)机电一体化设备信息采集系统的装调；</w:t>
            </w:r>
          </w:p>
          <w:p>
            <w:pPr>
              <w:snapToGrid w:val="0"/>
              <w:spacing w:line="0" w:lineRule="atLeast"/>
              <w:rPr>
                <w:rFonts w:hint="eastAsia" w:ascii="宋体" w:hAnsi="宋体"/>
                <w:szCs w:val="21"/>
              </w:rPr>
            </w:pPr>
            <w:r>
              <w:rPr>
                <w:rFonts w:hint="eastAsia" w:ascii="宋体" w:hAnsi="宋体"/>
                <w:szCs w:val="21"/>
              </w:rPr>
              <w:t>(4)机电一体化设备的电、气（液）的装调；</w:t>
            </w:r>
          </w:p>
          <w:p>
            <w:pPr>
              <w:snapToGrid w:val="0"/>
              <w:spacing w:line="0" w:lineRule="atLeast"/>
              <w:rPr>
                <w:rFonts w:hint="eastAsia" w:ascii="宋体" w:hAnsi="宋体"/>
                <w:szCs w:val="21"/>
              </w:rPr>
            </w:pPr>
            <w:r>
              <w:rPr>
                <w:rFonts w:hint="eastAsia" w:ascii="宋体" w:hAnsi="宋体"/>
                <w:szCs w:val="21"/>
              </w:rPr>
              <w:t>(5)机电一体化设备的控制程序的编制；</w:t>
            </w:r>
          </w:p>
          <w:p>
            <w:pPr>
              <w:snapToGrid w:val="0"/>
              <w:spacing w:line="0" w:lineRule="atLeast"/>
              <w:rPr>
                <w:rFonts w:hint="eastAsia" w:ascii="宋体" w:hAnsi="宋体"/>
                <w:szCs w:val="21"/>
              </w:rPr>
            </w:pPr>
            <w:r>
              <w:rPr>
                <w:rFonts w:hint="eastAsia" w:ascii="宋体" w:hAnsi="宋体"/>
                <w:szCs w:val="21"/>
              </w:rPr>
              <w:t>(6)机电一体化设备的整机联调及故障诊断技术。</w:t>
            </w:r>
          </w:p>
        </w:tc>
        <w:tc>
          <w:tcPr>
            <w:tcW w:w="4665" w:type="dxa"/>
            <w:noWrap w:val="0"/>
            <w:vAlign w:val="top"/>
          </w:tcPr>
          <w:p>
            <w:pPr>
              <w:snapToGrid w:val="0"/>
              <w:spacing w:line="0" w:lineRule="atLeast"/>
              <w:rPr>
                <w:rFonts w:hint="eastAsia" w:ascii="宋体" w:hAnsi="宋体"/>
                <w:szCs w:val="21"/>
              </w:rPr>
            </w:pPr>
            <w:r>
              <w:rPr>
                <w:rFonts w:hint="eastAsia" w:ascii="宋体" w:hAnsi="宋体"/>
                <w:szCs w:val="21"/>
              </w:rPr>
              <w:t>(1)能进行文明生产和安全操作；</w:t>
            </w:r>
          </w:p>
          <w:p>
            <w:pPr>
              <w:spacing w:line="0" w:lineRule="atLeast"/>
              <w:rPr>
                <w:rFonts w:hint="eastAsia" w:ascii="宋体" w:hAnsi="宋体"/>
                <w:szCs w:val="21"/>
              </w:rPr>
            </w:pPr>
            <w:r>
              <w:rPr>
                <w:rFonts w:hint="eastAsia" w:ascii="宋体" w:hAnsi="宋体"/>
                <w:szCs w:val="21"/>
              </w:rPr>
              <w:t>(2)能说出常见机电一体化设备信号采集与传输系统的组成；</w:t>
            </w:r>
          </w:p>
          <w:p>
            <w:pPr>
              <w:spacing w:line="0" w:lineRule="atLeast"/>
              <w:rPr>
                <w:rFonts w:hint="eastAsia" w:ascii="宋体" w:hAnsi="宋体"/>
                <w:szCs w:val="21"/>
              </w:rPr>
            </w:pPr>
            <w:r>
              <w:rPr>
                <w:rFonts w:hint="eastAsia" w:ascii="宋体" w:hAnsi="宋体"/>
                <w:szCs w:val="21"/>
              </w:rPr>
              <w:t>(3)会安装和调整机电一体化设备机械本体；</w:t>
            </w:r>
          </w:p>
          <w:p>
            <w:pPr>
              <w:spacing w:line="0" w:lineRule="atLeast"/>
              <w:rPr>
                <w:rFonts w:hint="eastAsia" w:ascii="宋体" w:hAnsi="宋体"/>
                <w:szCs w:val="21"/>
              </w:rPr>
            </w:pPr>
            <w:r>
              <w:rPr>
                <w:rFonts w:hint="eastAsia" w:ascii="宋体" w:hAnsi="宋体"/>
                <w:szCs w:val="21"/>
              </w:rPr>
              <w:t>(4)会安装和调试机电一体化设备的信息采集系统；</w:t>
            </w:r>
          </w:p>
          <w:p>
            <w:pPr>
              <w:spacing w:line="0" w:lineRule="atLeast"/>
              <w:rPr>
                <w:rFonts w:hint="eastAsia" w:ascii="宋体" w:hAnsi="宋体"/>
                <w:szCs w:val="21"/>
              </w:rPr>
            </w:pPr>
            <w:r>
              <w:rPr>
                <w:rFonts w:hint="eastAsia" w:ascii="宋体" w:hAnsi="宋体"/>
                <w:szCs w:val="21"/>
              </w:rPr>
              <w:t>(5)会连接机电一体化设备的电路和气路；</w:t>
            </w:r>
          </w:p>
          <w:p>
            <w:pPr>
              <w:spacing w:line="0" w:lineRule="atLeast"/>
              <w:rPr>
                <w:rFonts w:hint="eastAsia" w:ascii="宋体" w:hAnsi="宋体"/>
                <w:szCs w:val="21"/>
              </w:rPr>
            </w:pPr>
            <w:r>
              <w:rPr>
                <w:rFonts w:hint="eastAsia" w:ascii="宋体" w:hAnsi="宋体"/>
                <w:szCs w:val="21"/>
              </w:rPr>
              <w:t>(6)会编写机电一体化设备的控制程序；</w:t>
            </w:r>
          </w:p>
          <w:p>
            <w:pPr>
              <w:spacing w:line="0" w:lineRule="atLeast"/>
              <w:rPr>
                <w:rFonts w:hint="eastAsia" w:ascii="宋体" w:hAnsi="宋体"/>
                <w:szCs w:val="21"/>
              </w:rPr>
            </w:pPr>
            <w:r>
              <w:rPr>
                <w:rFonts w:hint="eastAsia" w:ascii="宋体" w:hAnsi="宋体"/>
                <w:szCs w:val="21"/>
              </w:rPr>
              <w:t>(7)会进行机电一体化设备的整机装调，实现机电一体化设备的功能；</w:t>
            </w:r>
          </w:p>
          <w:p>
            <w:pPr>
              <w:spacing w:line="0" w:lineRule="atLeast"/>
              <w:rPr>
                <w:rFonts w:hint="eastAsia" w:ascii="宋体" w:hAnsi="宋体"/>
                <w:szCs w:val="21"/>
              </w:rPr>
            </w:pPr>
            <w:r>
              <w:rPr>
                <w:rFonts w:hint="eastAsia" w:ascii="宋体" w:hAnsi="宋体"/>
                <w:szCs w:val="21"/>
              </w:rPr>
              <w:t>(8)能检测分析和排除机电一体化设备的常见和典型的故障。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6" w:type="dxa"/>
            <w:noWrap w:val="0"/>
            <w:vAlign w:val="center"/>
          </w:tcPr>
          <w:p>
            <w:pPr>
              <w:jc w:val="center"/>
              <w:rPr>
                <w:rFonts w:hint="eastAsia" w:ascii="宋体" w:hAnsi="宋体"/>
                <w:szCs w:val="21"/>
              </w:rPr>
            </w:pPr>
            <w:r>
              <w:rPr>
                <w:rFonts w:hint="eastAsia" w:ascii="宋体" w:hAnsi="宋体"/>
                <w:szCs w:val="21"/>
              </w:rPr>
              <w:t>维修电工</w:t>
            </w:r>
          </w:p>
          <w:p>
            <w:pPr>
              <w:ind w:left="-105" w:leftChars="-50" w:right="-105" w:rightChars="-50"/>
              <w:jc w:val="center"/>
              <w:rPr>
                <w:rFonts w:hint="eastAsia" w:ascii="宋体" w:hAnsi="宋体"/>
                <w:szCs w:val="21"/>
              </w:rPr>
            </w:pPr>
            <w:r>
              <w:rPr>
                <w:rFonts w:hint="eastAsia" w:ascii="宋体" w:hAnsi="宋体"/>
                <w:szCs w:val="21"/>
              </w:rPr>
              <w:t>训练与考级</w:t>
            </w:r>
          </w:p>
          <w:p>
            <w:pPr>
              <w:ind w:left="-105" w:leftChars="-50" w:right="-105" w:rightChars="-50"/>
              <w:jc w:val="center"/>
              <w:rPr>
                <w:rFonts w:hint="eastAsia" w:ascii="宋体" w:hAnsi="宋体"/>
                <w:szCs w:val="21"/>
              </w:rPr>
            </w:pPr>
            <w:r>
              <w:rPr>
                <w:rFonts w:hint="eastAsia" w:ascii="宋体" w:hAnsi="宋体"/>
                <w:szCs w:val="21"/>
              </w:rPr>
              <w:t>(</w:t>
            </w:r>
            <w:r>
              <w:rPr>
                <w:rFonts w:hint="eastAsia" w:ascii="宋体" w:hAnsi="宋体"/>
                <w:szCs w:val="21"/>
                <w:lang w:val="en-US" w:eastAsia="zh-CN"/>
              </w:rPr>
              <w:t>125</w:t>
            </w:r>
            <w:r>
              <w:rPr>
                <w:rFonts w:hint="eastAsia" w:ascii="宋体" w:hAnsi="宋体"/>
                <w:szCs w:val="21"/>
              </w:rPr>
              <w:t>)</w:t>
            </w:r>
          </w:p>
        </w:tc>
        <w:tc>
          <w:tcPr>
            <w:tcW w:w="3196" w:type="dxa"/>
            <w:noWrap w:val="0"/>
            <w:vAlign w:val="top"/>
          </w:tcPr>
          <w:p>
            <w:pPr>
              <w:spacing w:line="0" w:lineRule="atLeast"/>
              <w:rPr>
                <w:rFonts w:hint="eastAsia" w:ascii="宋体" w:hAnsi="宋体"/>
                <w:szCs w:val="21"/>
              </w:rPr>
            </w:pPr>
            <w:r>
              <w:rPr>
                <w:rFonts w:hint="eastAsia" w:ascii="宋体" w:hAnsi="宋体"/>
                <w:szCs w:val="21"/>
              </w:rPr>
              <w:t>维修电工四级职业标准要求的理论知识和技能操作内容</w:t>
            </w:r>
          </w:p>
        </w:tc>
        <w:tc>
          <w:tcPr>
            <w:tcW w:w="4665" w:type="dxa"/>
            <w:noWrap w:val="0"/>
            <w:vAlign w:val="top"/>
          </w:tcPr>
          <w:p>
            <w:pPr>
              <w:spacing w:line="0" w:lineRule="atLeast"/>
              <w:rPr>
                <w:rFonts w:hint="eastAsia" w:ascii="宋体" w:hAnsi="宋体"/>
                <w:szCs w:val="21"/>
              </w:rPr>
            </w:pPr>
            <w:r>
              <w:rPr>
                <w:rFonts w:hint="eastAsia" w:ascii="宋体" w:hAnsi="宋体"/>
                <w:szCs w:val="21"/>
              </w:rPr>
              <w:t>具备</w:t>
            </w:r>
            <w:r>
              <w:rPr>
                <w:rFonts w:hint="eastAsia" w:ascii="宋体" w:hAnsi="宋体"/>
                <w:szCs w:val="21"/>
                <w:lang w:eastAsia="zh-CN"/>
              </w:rPr>
              <w:t>维修电工</w:t>
            </w:r>
            <w:r>
              <w:rPr>
                <w:rFonts w:hint="eastAsia" w:ascii="宋体" w:hAnsi="宋体"/>
                <w:szCs w:val="21"/>
              </w:rPr>
              <w:t>中级工的水平。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06" w:type="dxa"/>
            <w:noWrap w:val="0"/>
            <w:vAlign w:val="center"/>
          </w:tcPr>
          <w:p>
            <w:pPr>
              <w:jc w:val="center"/>
              <w:rPr>
                <w:rFonts w:hint="eastAsia" w:ascii="宋体" w:hAnsi="宋体"/>
                <w:szCs w:val="21"/>
              </w:rPr>
            </w:pPr>
            <w:r>
              <w:rPr>
                <w:rFonts w:hint="eastAsia" w:ascii="宋体" w:hAnsi="宋体"/>
                <w:szCs w:val="21"/>
              </w:rPr>
              <w:t>电梯结构与原理(</w:t>
            </w:r>
            <w:r>
              <w:rPr>
                <w:rFonts w:hint="eastAsia" w:ascii="宋体" w:hAnsi="宋体"/>
                <w:szCs w:val="21"/>
                <w:lang w:val="en-US" w:eastAsia="zh-CN"/>
              </w:rPr>
              <w:t>120</w:t>
            </w:r>
            <w:r>
              <w:rPr>
                <w:rFonts w:hint="eastAsia" w:ascii="宋体" w:hAnsi="宋体"/>
                <w:szCs w:val="21"/>
              </w:rPr>
              <w:t>)</w:t>
            </w:r>
          </w:p>
        </w:tc>
        <w:tc>
          <w:tcPr>
            <w:tcW w:w="3196" w:type="dxa"/>
            <w:noWrap w:val="0"/>
            <w:vAlign w:val="top"/>
          </w:tcPr>
          <w:p>
            <w:pPr>
              <w:spacing w:line="0" w:lineRule="atLeast"/>
              <w:rPr>
                <w:rFonts w:hint="eastAsia" w:ascii="宋体" w:hAnsi="宋体"/>
                <w:szCs w:val="21"/>
              </w:rPr>
            </w:pPr>
            <w:r>
              <w:rPr>
                <w:rFonts w:hint="eastAsia" w:ascii="宋体" w:hAnsi="宋体"/>
                <w:szCs w:val="21"/>
              </w:rPr>
              <w:t>(1)</w:t>
            </w:r>
            <w:r>
              <w:rPr>
                <w:rFonts w:hint="eastAsia" w:ascii="宋体" w:hAnsi="宋体"/>
                <w:spacing w:val="-4"/>
              </w:rPr>
              <w:t>电梯的基本结构、主要参数、基本规格及其型号</w:t>
            </w:r>
            <w:r>
              <w:rPr>
                <w:rFonts w:hint="eastAsia" w:ascii="宋体" w:hAnsi="宋体"/>
                <w:szCs w:val="21"/>
              </w:rPr>
              <w:t>；</w:t>
            </w:r>
          </w:p>
          <w:p>
            <w:pPr>
              <w:spacing w:line="0" w:lineRule="atLeast"/>
              <w:rPr>
                <w:rFonts w:hint="eastAsia" w:ascii="宋体" w:hAnsi="宋体"/>
                <w:szCs w:val="21"/>
              </w:rPr>
            </w:pPr>
            <w:r>
              <w:rPr>
                <w:rFonts w:hint="eastAsia" w:ascii="宋体" w:hAnsi="宋体"/>
                <w:szCs w:val="21"/>
              </w:rPr>
              <w:t>(2)电梯运行基本原理；</w:t>
            </w:r>
          </w:p>
          <w:p>
            <w:pPr>
              <w:spacing w:line="0" w:lineRule="atLeast"/>
              <w:rPr>
                <w:rFonts w:hint="eastAsia" w:ascii="宋体" w:hAnsi="宋体"/>
                <w:szCs w:val="21"/>
              </w:rPr>
            </w:pPr>
            <w:r>
              <w:rPr>
                <w:rFonts w:hint="eastAsia" w:ascii="宋体" w:hAnsi="宋体"/>
                <w:szCs w:val="21"/>
              </w:rPr>
              <w:t>(3)电梯八大系统的基本拆装；</w:t>
            </w:r>
          </w:p>
          <w:p>
            <w:pPr>
              <w:spacing w:line="0" w:lineRule="atLeast"/>
              <w:rPr>
                <w:rFonts w:hint="eastAsia" w:ascii="宋体" w:hAnsi="宋体"/>
                <w:szCs w:val="21"/>
              </w:rPr>
            </w:pPr>
            <w:r>
              <w:rPr>
                <w:rFonts w:hint="eastAsia" w:ascii="宋体" w:hAnsi="宋体"/>
                <w:szCs w:val="21"/>
              </w:rPr>
              <w:t>(4)</w:t>
            </w:r>
            <w:r>
              <w:rPr>
                <w:rFonts w:hint="eastAsia" w:ascii="宋体" w:hAnsi="宋体"/>
              </w:rPr>
              <w:t>电梯常见故障与排除</w:t>
            </w:r>
            <w:r>
              <w:rPr>
                <w:rFonts w:hint="eastAsia" w:ascii="宋体" w:hAnsi="宋体"/>
                <w:szCs w:val="21"/>
              </w:rPr>
              <w:t>。</w:t>
            </w:r>
          </w:p>
        </w:tc>
        <w:tc>
          <w:tcPr>
            <w:tcW w:w="4665" w:type="dxa"/>
            <w:noWrap w:val="0"/>
            <w:vAlign w:val="top"/>
          </w:tcPr>
          <w:p>
            <w:pPr>
              <w:spacing w:line="0" w:lineRule="atLeast"/>
              <w:rPr>
                <w:rFonts w:hint="eastAsia" w:ascii="宋体" w:hAnsi="宋体"/>
                <w:szCs w:val="21"/>
              </w:rPr>
            </w:pPr>
            <w:r>
              <w:rPr>
                <w:rFonts w:hint="eastAsia" w:ascii="宋体" w:hAnsi="宋体"/>
                <w:szCs w:val="21"/>
              </w:rPr>
              <w:t>(1)能说出</w:t>
            </w:r>
            <w:r>
              <w:rPr>
                <w:rFonts w:hint="eastAsia" w:ascii="宋体" w:hAnsi="宋体"/>
              </w:rPr>
              <w:t>电梯主要参数以及基本规格所表示的具体含义</w:t>
            </w:r>
            <w:r>
              <w:rPr>
                <w:rFonts w:hint="eastAsia" w:ascii="宋体" w:hAnsi="宋体"/>
                <w:szCs w:val="21"/>
              </w:rPr>
              <w:t>；</w:t>
            </w:r>
          </w:p>
          <w:p>
            <w:pPr>
              <w:spacing w:line="0" w:lineRule="atLeast"/>
              <w:rPr>
                <w:rFonts w:hint="eastAsia" w:ascii="宋体" w:hAnsi="宋体"/>
                <w:szCs w:val="21"/>
              </w:rPr>
            </w:pPr>
            <w:r>
              <w:rPr>
                <w:rFonts w:hint="eastAsia" w:ascii="宋体" w:hAnsi="宋体"/>
                <w:szCs w:val="21"/>
              </w:rPr>
              <w:t>(2)能正确识别电梯三大传动形式；</w:t>
            </w:r>
          </w:p>
          <w:p>
            <w:pPr>
              <w:spacing w:line="0" w:lineRule="atLeast"/>
              <w:rPr>
                <w:rFonts w:hint="eastAsia" w:ascii="宋体" w:hAnsi="宋体"/>
                <w:szCs w:val="21"/>
              </w:rPr>
            </w:pPr>
            <w:r>
              <w:rPr>
                <w:rFonts w:hint="eastAsia" w:ascii="宋体" w:hAnsi="宋体"/>
                <w:szCs w:val="21"/>
              </w:rPr>
              <w:t>(3)能对电梯八大系统进行识别及简单安装与保养；</w:t>
            </w:r>
          </w:p>
          <w:p>
            <w:pPr>
              <w:spacing w:line="0" w:lineRule="atLeast"/>
              <w:rPr>
                <w:rFonts w:hint="eastAsia" w:ascii="宋体" w:hAnsi="宋体"/>
                <w:szCs w:val="21"/>
              </w:rPr>
            </w:pPr>
            <w:r>
              <w:rPr>
                <w:rFonts w:hint="eastAsia" w:ascii="宋体" w:hAnsi="宋体"/>
                <w:szCs w:val="21"/>
              </w:rPr>
              <w:t>(4)能对常见电梯故障进行分析与排除；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jc w:val="center"/>
        </w:trPr>
        <w:tc>
          <w:tcPr>
            <w:tcW w:w="1906" w:type="dxa"/>
            <w:noWrap w:val="0"/>
            <w:vAlign w:val="center"/>
          </w:tcPr>
          <w:p>
            <w:pPr>
              <w:jc w:val="center"/>
              <w:rPr>
                <w:rFonts w:hint="eastAsia" w:ascii="宋体" w:hAnsi="宋体"/>
                <w:szCs w:val="21"/>
              </w:rPr>
            </w:pPr>
            <w:r>
              <w:rPr>
                <w:rFonts w:hint="eastAsia" w:ascii="宋体" w:hAnsi="宋体"/>
                <w:szCs w:val="21"/>
              </w:rPr>
              <w:t>电梯安全管理(</w:t>
            </w:r>
            <w:r>
              <w:rPr>
                <w:rFonts w:hint="eastAsia" w:ascii="宋体" w:hAnsi="宋体"/>
                <w:szCs w:val="21"/>
                <w:lang w:val="en-US" w:eastAsia="zh-CN"/>
              </w:rPr>
              <w:t>64</w:t>
            </w:r>
            <w:r>
              <w:rPr>
                <w:rFonts w:hint="eastAsia" w:ascii="宋体" w:hAnsi="宋体"/>
                <w:szCs w:val="21"/>
              </w:rPr>
              <w:t>)</w:t>
            </w:r>
          </w:p>
        </w:tc>
        <w:tc>
          <w:tcPr>
            <w:tcW w:w="3196" w:type="dxa"/>
            <w:noWrap w:val="0"/>
            <w:vAlign w:val="top"/>
          </w:tcPr>
          <w:p>
            <w:pPr>
              <w:numPr>
                <w:ilvl w:val="0"/>
                <w:numId w:val="1"/>
              </w:numPr>
              <w:spacing w:line="0" w:lineRule="atLeast"/>
              <w:rPr>
                <w:rFonts w:hint="eastAsia" w:ascii="宋体" w:hAnsi="宋体"/>
                <w:szCs w:val="21"/>
              </w:rPr>
            </w:pPr>
            <w:r>
              <w:rPr>
                <w:rFonts w:hint="eastAsia" w:ascii="宋体" w:hAnsi="宋体"/>
                <w:szCs w:val="21"/>
              </w:rPr>
              <w:t>电梯起源与发展</w:t>
            </w:r>
          </w:p>
          <w:p>
            <w:pPr>
              <w:numPr>
                <w:ilvl w:val="0"/>
                <w:numId w:val="1"/>
              </w:numPr>
              <w:spacing w:line="0" w:lineRule="atLeast"/>
              <w:rPr>
                <w:rFonts w:hint="eastAsia" w:ascii="宋体" w:hAnsi="宋体"/>
                <w:szCs w:val="21"/>
              </w:rPr>
            </w:pPr>
            <w:r>
              <w:rPr>
                <w:rFonts w:hint="eastAsia" w:ascii="宋体" w:hAnsi="宋体"/>
                <w:szCs w:val="21"/>
              </w:rPr>
              <w:t>电梯基础概念电梯安全保护装置</w:t>
            </w:r>
          </w:p>
          <w:p>
            <w:pPr>
              <w:numPr>
                <w:ilvl w:val="0"/>
                <w:numId w:val="1"/>
              </w:numPr>
              <w:spacing w:line="0" w:lineRule="atLeast"/>
              <w:rPr>
                <w:rFonts w:hint="eastAsia" w:ascii="宋体" w:hAnsi="宋体"/>
                <w:szCs w:val="21"/>
              </w:rPr>
            </w:pPr>
            <w:r>
              <w:rPr>
                <w:rFonts w:hint="eastAsia" w:ascii="宋体" w:hAnsi="宋体"/>
                <w:szCs w:val="21"/>
              </w:rPr>
              <w:t>电梯专业知识</w:t>
            </w:r>
          </w:p>
          <w:p>
            <w:pPr>
              <w:numPr>
                <w:ilvl w:val="0"/>
                <w:numId w:val="1"/>
              </w:numPr>
              <w:spacing w:line="0" w:lineRule="atLeast"/>
              <w:rPr>
                <w:rFonts w:hint="eastAsia" w:ascii="宋体" w:hAnsi="宋体"/>
                <w:szCs w:val="21"/>
              </w:rPr>
            </w:pPr>
            <w:r>
              <w:rPr>
                <w:rFonts w:hint="eastAsia" w:ascii="宋体" w:hAnsi="宋体"/>
                <w:szCs w:val="21"/>
              </w:rPr>
              <w:t>电梯安全保护装置</w:t>
            </w:r>
          </w:p>
          <w:p>
            <w:pPr>
              <w:numPr>
                <w:ilvl w:val="0"/>
                <w:numId w:val="1"/>
              </w:numPr>
              <w:spacing w:line="0" w:lineRule="atLeast"/>
              <w:rPr>
                <w:rFonts w:hint="eastAsia" w:ascii="宋体" w:hAnsi="宋体"/>
                <w:szCs w:val="21"/>
              </w:rPr>
            </w:pPr>
            <w:r>
              <w:rPr>
                <w:rFonts w:hint="eastAsia" w:ascii="宋体" w:hAnsi="宋体"/>
                <w:szCs w:val="21"/>
              </w:rPr>
              <w:t>电梯安全常识</w:t>
            </w:r>
          </w:p>
          <w:p>
            <w:pPr>
              <w:numPr>
                <w:ilvl w:val="0"/>
                <w:numId w:val="1"/>
              </w:numPr>
              <w:spacing w:line="0" w:lineRule="atLeast"/>
              <w:rPr>
                <w:rFonts w:hint="eastAsia" w:ascii="宋体" w:hAnsi="宋体"/>
                <w:szCs w:val="21"/>
              </w:rPr>
            </w:pPr>
            <w:r>
              <w:rPr>
                <w:rFonts w:hint="eastAsia" w:ascii="宋体" w:hAnsi="宋体"/>
                <w:szCs w:val="21"/>
              </w:rPr>
              <w:t>电梯安全技术措施</w:t>
            </w:r>
          </w:p>
          <w:p>
            <w:pPr>
              <w:numPr>
                <w:ilvl w:val="0"/>
                <w:numId w:val="1"/>
              </w:numPr>
              <w:spacing w:line="0" w:lineRule="atLeast"/>
              <w:rPr>
                <w:rFonts w:hint="eastAsia" w:ascii="宋体" w:hAnsi="宋体"/>
                <w:szCs w:val="21"/>
              </w:rPr>
            </w:pPr>
            <w:r>
              <w:rPr>
                <w:rFonts w:hint="eastAsia" w:ascii="宋体" w:hAnsi="宋体"/>
                <w:szCs w:val="21"/>
              </w:rPr>
              <w:t>电梯安全使用管理制度</w:t>
            </w:r>
          </w:p>
          <w:p>
            <w:pPr>
              <w:numPr>
                <w:ilvl w:val="0"/>
                <w:numId w:val="1"/>
              </w:numPr>
              <w:spacing w:line="0" w:lineRule="atLeast"/>
              <w:rPr>
                <w:rFonts w:hint="eastAsia" w:ascii="宋体" w:hAnsi="宋体"/>
                <w:szCs w:val="21"/>
              </w:rPr>
            </w:pPr>
            <w:r>
              <w:rPr>
                <w:rFonts w:hint="eastAsia" w:ascii="宋体" w:hAnsi="宋体"/>
                <w:szCs w:val="21"/>
              </w:rPr>
              <w:t>电梯安全管理员操作技能</w:t>
            </w:r>
          </w:p>
          <w:p>
            <w:pPr>
              <w:numPr>
                <w:ilvl w:val="0"/>
                <w:numId w:val="1"/>
              </w:numPr>
              <w:spacing w:line="0" w:lineRule="atLeast"/>
              <w:rPr>
                <w:rFonts w:hint="eastAsia" w:ascii="宋体" w:hAnsi="宋体"/>
                <w:szCs w:val="21"/>
              </w:rPr>
            </w:pPr>
            <w:r>
              <w:rPr>
                <w:rFonts w:hint="eastAsia" w:ascii="宋体" w:hAnsi="宋体"/>
                <w:szCs w:val="21"/>
              </w:rPr>
              <w:t>电梯有关规范性文件节选</w:t>
            </w:r>
          </w:p>
        </w:tc>
        <w:tc>
          <w:tcPr>
            <w:tcW w:w="4665" w:type="dxa"/>
            <w:noWrap w:val="0"/>
            <w:vAlign w:val="top"/>
          </w:tcPr>
          <w:p>
            <w:pPr>
              <w:rPr>
                <w:rFonts w:hint="eastAsia" w:ascii="宋体" w:hAnsi="宋体"/>
                <w:spacing w:val="-6"/>
                <w:szCs w:val="21"/>
              </w:rPr>
            </w:pPr>
            <w:r>
              <w:rPr>
                <w:rFonts w:hint="eastAsia" w:ascii="宋体" w:hAnsi="宋体"/>
                <w:spacing w:val="-6"/>
                <w:szCs w:val="21"/>
              </w:rPr>
              <w:t>（1）能说出电梯代号代表的基本规格和性能。</w:t>
            </w:r>
          </w:p>
          <w:p>
            <w:pPr>
              <w:rPr>
                <w:rFonts w:hint="eastAsia" w:ascii="宋体" w:hAnsi="宋体"/>
                <w:spacing w:val="-6"/>
                <w:szCs w:val="21"/>
              </w:rPr>
            </w:pPr>
            <w:r>
              <w:rPr>
                <w:rFonts w:hint="eastAsia" w:ascii="宋体" w:hAnsi="宋体"/>
                <w:spacing w:val="-6"/>
                <w:szCs w:val="21"/>
              </w:rPr>
              <w:t>（2）能知道电梯安全要求，安全运行的工作环境条件、运行必要条件和使用基本条件。</w:t>
            </w:r>
          </w:p>
          <w:p>
            <w:pPr>
              <w:rPr>
                <w:rFonts w:hint="eastAsia" w:ascii="宋体" w:hAnsi="宋体"/>
                <w:spacing w:val="-6"/>
                <w:szCs w:val="21"/>
              </w:rPr>
            </w:pPr>
            <w:r>
              <w:rPr>
                <w:rFonts w:hint="eastAsia" w:ascii="宋体" w:hAnsi="宋体"/>
                <w:spacing w:val="-6"/>
                <w:szCs w:val="21"/>
              </w:rPr>
              <w:t>（3）会电梯安装、维护、改造、检验和使用的安全技术措施。</w:t>
            </w:r>
          </w:p>
          <w:p>
            <w:pPr>
              <w:rPr>
                <w:rFonts w:hint="eastAsia" w:ascii="宋体" w:hAnsi="宋体"/>
                <w:spacing w:val="-6"/>
                <w:szCs w:val="21"/>
              </w:rPr>
            </w:pPr>
            <w:r>
              <w:rPr>
                <w:rFonts w:hint="eastAsia" w:ascii="宋体" w:hAnsi="宋体"/>
                <w:spacing w:val="-6"/>
                <w:szCs w:val="21"/>
              </w:rPr>
              <w:t>（4）会整理及使用电梯安全使用管理制度、技术档案管理、日常管理安全使用管理制度、日常巡视检查制度、乘客正确使用电梯的要求，掌握安全管理机构职责、应急员与救援方法。</w:t>
            </w:r>
          </w:p>
          <w:p>
            <w:pPr>
              <w:rPr>
                <w:rFonts w:hint="eastAsia" w:ascii="宋体" w:hAnsi="宋体"/>
                <w:spacing w:val="-6"/>
                <w:szCs w:val="21"/>
              </w:rPr>
            </w:pPr>
            <w:r>
              <w:rPr>
                <w:rFonts w:hint="eastAsia" w:ascii="宋体" w:hAnsi="宋体"/>
                <w:spacing w:val="-6"/>
                <w:szCs w:val="21"/>
              </w:rPr>
              <w:t>（5）了解电梯维修保养工作的管理，抓好电梯运行过程中的安全检查，掌握电梯故障形成的类型、故障形成的原因、预防电梯故障的措施、电梯发生意外事故时的紧急处理措施。</w:t>
            </w:r>
          </w:p>
          <w:p>
            <w:pPr>
              <w:rPr>
                <w:rFonts w:hint="eastAsia" w:ascii="宋体" w:hAnsi="宋体"/>
                <w:spacing w:val="-6"/>
                <w:szCs w:val="21"/>
              </w:rPr>
            </w:pPr>
            <w:r>
              <w:rPr>
                <w:rFonts w:hint="eastAsia" w:ascii="宋体" w:hAnsi="宋体"/>
                <w:spacing w:val="-6"/>
                <w:szCs w:val="21"/>
              </w:rPr>
              <w:t>（6）了解电梯有关的主要规范和标准，掌握中华人民共和国的有关法规、规定。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jc w:val="center"/>
        </w:trPr>
        <w:tc>
          <w:tcPr>
            <w:tcW w:w="1906" w:type="dxa"/>
            <w:noWrap w:val="0"/>
            <w:vAlign w:val="center"/>
          </w:tcPr>
          <w:p>
            <w:pPr>
              <w:jc w:val="center"/>
              <w:rPr>
                <w:rFonts w:hint="eastAsia" w:ascii="宋体" w:hAnsi="宋体"/>
                <w:szCs w:val="21"/>
              </w:rPr>
            </w:pPr>
            <w:r>
              <w:rPr>
                <w:rFonts w:hint="eastAsia" w:ascii="宋体" w:hAnsi="宋体"/>
                <w:szCs w:val="21"/>
                <w:lang w:eastAsia="zh-CN"/>
              </w:rPr>
              <w:t>电梯综合实训</w:t>
            </w:r>
            <w:r>
              <w:rPr>
                <w:rFonts w:hint="eastAsia" w:ascii="宋体" w:hAnsi="宋体"/>
                <w:szCs w:val="21"/>
              </w:rPr>
              <w:t>(</w:t>
            </w:r>
            <w:r>
              <w:rPr>
                <w:rFonts w:hint="eastAsia" w:ascii="宋体" w:hAnsi="宋体"/>
                <w:szCs w:val="21"/>
                <w:lang w:val="en-US" w:eastAsia="zh-CN"/>
              </w:rPr>
              <w:t>100</w:t>
            </w:r>
            <w:r>
              <w:rPr>
                <w:rFonts w:hint="eastAsia" w:ascii="宋体" w:hAnsi="宋体"/>
                <w:szCs w:val="21"/>
              </w:rPr>
              <w:t>)</w:t>
            </w:r>
          </w:p>
        </w:tc>
        <w:tc>
          <w:tcPr>
            <w:tcW w:w="3196" w:type="dxa"/>
            <w:noWrap w:val="0"/>
            <w:vAlign w:val="top"/>
          </w:tcPr>
          <w:p>
            <w:pPr>
              <w:spacing w:line="0" w:lineRule="atLeast"/>
              <w:rPr>
                <w:rFonts w:hint="eastAsia" w:ascii="宋体" w:hAnsi="宋体"/>
                <w:szCs w:val="21"/>
              </w:rPr>
            </w:pPr>
          </w:p>
          <w:p>
            <w:pPr>
              <w:spacing w:line="0" w:lineRule="atLeast"/>
              <w:rPr>
                <w:rFonts w:hint="eastAsia" w:ascii="宋体" w:hAnsi="宋体"/>
                <w:szCs w:val="21"/>
              </w:rPr>
            </w:pPr>
          </w:p>
          <w:p>
            <w:pPr>
              <w:spacing w:line="0" w:lineRule="atLeast"/>
              <w:rPr>
                <w:rFonts w:hint="eastAsia" w:ascii="宋体" w:hAnsi="宋体"/>
                <w:szCs w:val="21"/>
              </w:rPr>
            </w:pPr>
          </w:p>
          <w:p>
            <w:pPr>
              <w:numPr>
                <w:ilvl w:val="0"/>
                <w:numId w:val="2"/>
              </w:numPr>
              <w:spacing w:line="0" w:lineRule="atLeast"/>
              <w:rPr>
                <w:rFonts w:hint="eastAsia" w:ascii="宋体" w:hAnsi="宋体"/>
                <w:szCs w:val="21"/>
              </w:rPr>
            </w:pPr>
            <w:r>
              <w:rPr>
                <w:rFonts w:hint="eastAsia" w:ascii="宋体" w:hAnsi="宋体"/>
                <w:szCs w:val="21"/>
              </w:rPr>
              <w:t>电梯轿门安装与调整</w:t>
            </w:r>
          </w:p>
          <w:p>
            <w:pPr>
              <w:numPr>
                <w:ilvl w:val="0"/>
                <w:numId w:val="2"/>
              </w:numPr>
              <w:spacing w:line="0" w:lineRule="atLeast"/>
              <w:rPr>
                <w:rFonts w:hint="eastAsia" w:ascii="宋体" w:hAnsi="宋体"/>
                <w:szCs w:val="21"/>
              </w:rPr>
            </w:pPr>
            <w:r>
              <w:rPr>
                <w:rFonts w:hint="eastAsia" w:ascii="宋体" w:hAnsi="宋体"/>
                <w:szCs w:val="21"/>
              </w:rPr>
              <w:t>电梯层门安装与调整</w:t>
            </w:r>
          </w:p>
          <w:p>
            <w:pPr>
              <w:numPr>
                <w:ilvl w:val="0"/>
                <w:numId w:val="2"/>
              </w:numPr>
              <w:spacing w:line="0" w:lineRule="atLeast"/>
              <w:rPr>
                <w:rFonts w:hint="eastAsia" w:ascii="宋体" w:hAnsi="宋体"/>
                <w:szCs w:val="21"/>
              </w:rPr>
            </w:pPr>
            <w:r>
              <w:rPr>
                <w:rFonts w:hint="eastAsia" w:ascii="宋体" w:hAnsi="宋体"/>
                <w:szCs w:val="21"/>
              </w:rPr>
              <w:t>电梯导轨安装与调整</w:t>
            </w:r>
          </w:p>
          <w:p>
            <w:pPr>
              <w:numPr>
                <w:ilvl w:val="0"/>
                <w:numId w:val="2"/>
              </w:numPr>
              <w:spacing w:line="0" w:lineRule="atLeast"/>
              <w:rPr>
                <w:rFonts w:hint="eastAsia" w:ascii="宋体" w:hAnsi="宋体"/>
                <w:szCs w:val="21"/>
              </w:rPr>
            </w:pPr>
            <w:r>
              <w:rPr>
                <w:rFonts w:hint="eastAsia" w:ascii="宋体" w:hAnsi="宋体"/>
                <w:szCs w:val="21"/>
              </w:rPr>
              <w:t>电梯安全钳安装与调整</w:t>
            </w:r>
          </w:p>
          <w:p>
            <w:pPr>
              <w:numPr>
                <w:ilvl w:val="0"/>
                <w:numId w:val="2"/>
              </w:numPr>
              <w:spacing w:line="0" w:lineRule="atLeast"/>
              <w:rPr>
                <w:rFonts w:hint="eastAsia" w:ascii="宋体" w:hAnsi="宋体"/>
                <w:szCs w:val="21"/>
              </w:rPr>
            </w:pPr>
            <w:r>
              <w:rPr>
                <w:rFonts w:hint="eastAsia" w:ascii="宋体" w:hAnsi="宋体"/>
                <w:szCs w:val="21"/>
              </w:rPr>
              <w:t>电梯曳引机安装与调整</w:t>
            </w:r>
          </w:p>
          <w:p>
            <w:pPr>
              <w:numPr>
                <w:ilvl w:val="0"/>
                <w:numId w:val="2"/>
              </w:numPr>
              <w:spacing w:line="0" w:lineRule="atLeast"/>
              <w:rPr>
                <w:rFonts w:hint="eastAsia" w:ascii="宋体" w:hAnsi="宋体"/>
                <w:szCs w:val="21"/>
              </w:rPr>
            </w:pPr>
            <w:r>
              <w:rPr>
                <w:rFonts w:hint="eastAsia" w:ascii="宋体" w:hAnsi="宋体"/>
                <w:szCs w:val="21"/>
              </w:rPr>
              <w:t>电梯绳头组合安装与调整</w:t>
            </w:r>
          </w:p>
        </w:tc>
        <w:tc>
          <w:tcPr>
            <w:tcW w:w="4665" w:type="dxa"/>
            <w:noWrap w:val="0"/>
            <w:vAlign w:val="top"/>
          </w:tcPr>
          <w:p>
            <w:pPr>
              <w:adjustRightInd w:val="0"/>
              <w:snapToGrid w:val="0"/>
              <w:ind w:right="-17" w:rightChars="-8"/>
              <w:rPr>
                <w:rFonts w:hint="eastAsia" w:ascii="宋体" w:hAnsi="宋体"/>
                <w:sz w:val="20"/>
                <w:szCs w:val="20"/>
              </w:rPr>
            </w:pPr>
          </w:p>
          <w:p>
            <w:pPr>
              <w:adjustRightInd w:val="0"/>
              <w:snapToGrid w:val="0"/>
              <w:ind w:right="-17" w:rightChars="-8"/>
              <w:rPr>
                <w:rFonts w:hint="eastAsia" w:ascii="宋体" w:hAnsi="宋体"/>
                <w:sz w:val="20"/>
                <w:szCs w:val="20"/>
              </w:rPr>
            </w:pPr>
          </w:p>
          <w:p>
            <w:pPr>
              <w:numPr>
                <w:ilvl w:val="0"/>
                <w:numId w:val="3"/>
              </w:numPr>
              <w:adjustRightInd w:val="0"/>
              <w:snapToGrid w:val="0"/>
              <w:ind w:right="-17" w:rightChars="-8"/>
              <w:rPr>
                <w:rFonts w:hint="eastAsia" w:ascii="宋体" w:hAnsi="宋体"/>
                <w:sz w:val="20"/>
                <w:szCs w:val="20"/>
              </w:rPr>
            </w:pPr>
            <w:r>
              <w:rPr>
                <w:rFonts w:hint="eastAsia" w:ascii="宋体" w:hAnsi="宋体"/>
                <w:sz w:val="20"/>
                <w:szCs w:val="20"/>
              </w:rPr>
              <w:t>掌握电梯轿门安装与调整，掌握简单电气控维护</w:t>
            </w:r>
          </w:p>
          <w:p>
            <w:pPr>
              <w:numPr>
                <w:ilvl w:val="0"/>
                <w:numId w:val="3"/>
              </w:numPr>
              <w:adjustRightInd w:val="0"/>
              <w:snapToGrid w:val="0"/>
              <w:ind w:right="-17" w:rightChars="-8"/>
              <w:rPr>
                <w:rFonts w:hint="eastAsia" w:ascii="宋体" w:hAnsi="宋体"/>
                <w:sz w:val="20"/>
                <w:szCs w:val="20"/>
              </w:rPr>
            </w:pPr>
            <w:r>
              <w:rPr>
                <w:rFonts w:hint="eastAsia" w:ascii="宋体" w:hAnsi="宋体"/>
                <w:sz w:val="20"/>
                <w:szCs w:val="20"/>
              </w:rPr>
              <w:t>掌握电梯层门安装与调整，掌握简单电气维护</w:t>
            </w:r>
          </w:p>
          <w:p>
            <w:pPr>
              <w:numPr>
                <w:ilvl w:val="0"/>
                <w:numId w:val="3"/>
              </w:numPr>
              <w:adjustRightInd w:val="0"/>
              <w:snapToGrid w:val="0"/>
              <w:ind w:right="-17" w:rightChars="-8"/>
              <w:rPr>
                <w:rFonts w:hint="eastAsia" w:ascii="宋体" w:hAnsi="宋体"/>
                <w:sz w:val="20"/>
                <w:szCs w:val="20"/>
              </w:rPr>
            </w:pPr>
            <w:r>
              <w:rPr>
                <w:rFonts w:hint="eastAsia" w:ascii="宋体" w:hAnsi="宋体"/>
                <w:sz w:val="20"/>
                <w:szCs w:val="20"/>
              </w:rPr>
              <w:t>掌握电梯导轨安装与调整，会使用水平尺跟导轨尺</w:t>
            </w:r>
          </w:p>
          <w:p>
            <w:pPr>
              <w:numPr>
                <w:ilvl w:val="0"/>
                <w:numId w:val="3"/>
              </w:numPr>
              <w:adjustRightInd w:val="0"/>
              <w:snapToGrid w:val="0"/>
              <w:ind w:right="-17" w:rightChars="-8"/>
              <w:rPr>
                <w:rFonts w:hint="eastAsia" w:ascii="宋体" w:hAnsi="宋体"/>
                <w:sz w:val="20"/>
                <w:szCs w:val="20"/>
              </w:rPr>
            </w:pPr>
            <w:r>
              <w:rPr>
                <w:rFonts w:hint="eastAsia" w:ascii="宋体" w:hAnsi="宋体"/>
                <w:sz w:val="20"/>
                <w:szCs w:val="20"/>
              </w:rPr>
              <w:t>掌握电梯安全钳的安装与调整，掌握简单机械维护，会使用塞尺测量安全钳与导轨间隙</w:t>
            </w:r>
          </w:p>
          <w:p>
            <w:pPr>
              <w:numPr>
                <w:ilvl w:val="0"/>
                <w:numId w:val="3"/>
              </w:numPr>
              <w:adjustRightInd w:val="0"/>
              <w:snapToGrid w:val="0"/>
              <w:ind w:right="-17" w:rightChars="-8"/>
              <w:rPr>
                <w:rFonts w:hint="eastAsia" w:ascii="宋体" w:hAnsi="宋体"/>
                <w:sz w:val="20"/>
                <w:szCs w:val="20"/>
              </w:rPr>
            </w:pPr>
            <w:r>
              <w:rPr>
                <w:rFonts w:hint="eastAsia" w:ascii="宋体" w:hAnsi="宋体"/>
                <w:sz w:val="20"/>
                <w:szCs w:val="20"/>
              </w:rPr>
              <w:t>掌握电梯曳引机安装与调整，会使用手拉葫芦</w:t>
            </w:r>
          </w:p>
          <w:p>
            <w:pPr>
              <w:numPr>
                <w:ilvl w:val="0"/>
                <w:numId w:val="3"/>
              </w:numPr>
              <w:adjustRightInd w:val="0"/>
              <w:snapToGrid w:val="0"/>
              <w:ind w:right="-17" w:rightChars="-8"/>
              <w:rPr>
                <w:rFonts w:hint="eastAsia" w:ascii="宋体" w:hAnsi="宋体"/>
                <w:sz w:val="20"/>
                <w:szCs w:val="20"/>
              </w:rPr>
            </w:pPr>
            <w:r>
              <w:rPr>
                <w:rFonts w:hint="eastAsia" w:ascii="宋体" w:hAnsi="宋体"/>
                <w:sz w:val="20"/>
                <w:szCs w:val="20"/>
              </w:rPr>
              <w:t>掌握电梯绳头组合安装与调整，会使用管型拉力计测量曳引钢丝绳张力</w:t>
            </w:r>
          </w:p>
        </w:tc>
      </w:tr>
    </w:tbl>
    <w:p>
      <w:pPr>
        <w:ind w:firstLine="420" w:firstLineChars="150"/>
        <w:rPr>
          <w:rFonts w:hint="eastAsia" w:ascii="宋体" w:hAnsi="宋体"/>
          <w:sz w:val="28"/>
          <w:szCs w:val="28"/>
        </w:rPr>
        <w:sectPr>
          <w:footerReference r:id="rId6" w:type="default"/>
          <w:footerReference r:id="rId7" w:type="even"/>
          <w:pgSz w:w="11906" w:h="16838"/>
          <w:pgMar w:top="1418" w:right="1418" w:bottom="1418" w:left="1474" w:header="851" w:footer="992" w:gutter="0"/>
          <w:pgBorders>
            <w:top w:val="none" w:sz="0" w:space="0"/>
            <w:left w:val="none" w:sz="0" w:space="0"/>
            <w:bottom w:val="none" w:sz="0" w:space="0"/>
            <w:right w:val="none" w:sz="0" w:space="0"/>
          </w:pgBorders>
          <w:cols w:space="720" w:num="1"/>
          <w:docGrid w:linePitch="312" w:charSpace="0"/>
        </w:sectPr>
      </w:pPr>
    </w:p>
    <w:p>
      <w:pPr>
        <w:ind w:firstLine="562" w:firstLineChars="200"/>
        <w:rPr>
          <w:rFonts w:hint="eastAsia" w:ascii="宋体" w:hAnsi="宋体"/>
          <w:b/>
          <w:sz w:val="28"/>
          <w:szCs w:val="28"/>
        </w:rPr>
      </w:pPr>
    </w:p>
    <w:p>
      <w:pPr>
        <w:ind w:firstLine="562" w:firstLineChars="200"/>
        <w:rPr>
          <w:rFonts w:hint="eastAsia" w:ascii="宋体" w:hAnsi="宋体"/>
          <w:b/>
          <w:sz w:val="28"/>
          <w:szCs w:val="28"/>
        </w:rPr>
      </w:pPr>
      <w:r>
        <w:rPr>
          <w:rFonts w:hint="eastAsia" w:ascii="宋体" w:hAnsi="宋体"/>
          <w:b/>
          <w:sz w:val="28"/>
          <w:szCs w:val="28"/>
        </w:rPr>
        <w:t>九、专业教师任职资格</w:t>
      </w:r>
    </w:p>
    <w:p>
      <w:pPr>
        <w:ind w:firstLine="560" w:firstLineChars="200"/>
        <w:rPr>
          <w:rFonts w:hint="eastAsia" w:ascii="宋体" w:hAnsi="宋体"/>
          <w:sz w:val="28"/>
          <w:szCs w:val="28"/>
        </w:rPr>
      </w:pPr>
      <w:r>
        <w:rPr>
          <w:rFonts w:hint="eastAsia" w:ascii="宋体" w:hAnsi="宋体"/>
          <w:sz w:val="28"/>
          <w:szCs w:val="28"/>
        </w:rPr>
        <w:t>1.专任专业教师应具有机电类专业本科以上学历，为人师表，从严治教，具备理实一体化和信息化教学的基本能力和继续学习能力；积极参加教学改革行动研究和各种竞赛，参加“五课”教研和校本培训，平均每两年到企业实践不少于2个月。</w:t>
      </w:r>
    </w:p>
    <w:p>
      <w:pPr>
        <w:ind w:firstLine="560" w:firstLineChars="200"/>
        <w:rPr>
          <w:rFonts w:hint="eastAsia" w:ascii="宋体" w:hAnsi="宋体"/>
          <w:sz w:val="28"/>
          <w:szCs w:val="28"/>
        </w:rPr>
      </w:pPr>
      <w:r>
        <w:rPr>
          <w:rFonts w:hint="eastAsia" w:ascii="宋体" w:hAnsi="宋体"/>
          <w:sz w:val="28"/>
          <w:szCs w:val="28"/>
        </w:rPr>
        <w:t>2.专任专业教师与在籍学生之比不低于1:36；研究生学历（或硕士以上学位）5%以上，高级职称15%以上。三年以上专任专业教师，应达到“省教育厅办公室关于公布《江苏省中等职业学校“双师型”教师非教师系列专业技术证书目录(试行)》的通知”文件中规定的职业资格或专业技术职称要求。</w:t>
      </w:r>
    </w:p>
    <w:p>
      <w:pPr>
        <w:ind w:firstLine="560" w:firstLineChars="200"/>
        <w:rPr>
          <w:rFonts w:hint="eastAsia" w:ascii="宋体" w:hAnsi="宋体"/>
          <w:sz w:val="28"/>
          <w:szCs w:val="28"/>
        </w:rPr>
      </w:pPr>
      <w:r>
        <w:rPr>
          <w:rFonts w:hint="eastAsia" w:ascii="宋体" w:hAnsi="宋体"/>
          <w:sz w:val="28"/>
          <w:szCs w:val="28"/>
        </w:rPr>
        <w:t>3.兼职教师应占专业教师10%及以上比例，每学期承担不少于30学时的教学任务。兼职教师须经过教学方法培训，具备中级以上专业技术职称或高级工以上职业资格，或在本专业领域享有较高声誉、丰富实践经验和特殊技能的行业企业技术专家、能工巧匠。</w:t>
      </w:r>
    </w:p>
    <w:p>
      <w:pPr>
        <w:ind w:firstLine="562" w:firstLineChars="200"/>
        <w:rPr>
          <w:rFonts w:hint="eastAsia" w:ascii="宋体" w:hAnsi="宋体"/>
          <w:b/>
          <w:sz w:val="28"/>
          <w:szCs w:val="28"/>
        </w:rPr>
      </w:pPr>
      <w:r>
        <w:rPr>
          <w:rFonts w:hint="eastAsia" w:ascii="宋体" w:hAnsi="宋体"/>
          <w:b/>
          <w:sz w:val="28"/>
          <w:szCs w:val="28"/>
        </w:rPr>
        <w:t>十、实训（实验）条件</w:t>
      </w:r>
    </w:p>
    <w:p>
      <w:pPr>
        <w:ind w:firstLine="560" w:firstLineChars="200"/>
        <w:rPr>
          <w:rFonts w:hint="eastAsia" w:ascii="宋体" w:hAnsi="宋体"/>
          <w:sz w:val="28"/>
          <w:szCs w:val="28"/>
        </w:rPr>
      </w:pPr>
      <w:r>
        <w:rPr>
          <w:rFonts w:hint="eastAsia" w:ascii="宋体" w:hAnsi="宋体"/>
          <w:sz w:val="28"/>
          <w:szCs w:val="28"/>
        </w:rPr>
        <w:t>根据本专业人才培养目标的要求及课程设置的需要，按每班35名学生为基准，校内实训基地的配置（机电设备安装与调试实训室、电梯安装与维修可根据专业的专门化方向配置其一）如下：</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21"/>
        <w:gridCol w:w="710"/>
        <w:gridCol w:w="427"/>
        <w:gridCol w:w="2265"/>
        <w:gridCol w:w="255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8" w:hRule="atLeast"/>
        </w:trPr>
        <w:tc>
          <w:tcPr>
            <w:tcW w:w="768" w:type="dxa"/>
            <w:vMerge w:val="restart"/>
            <w:noWrap w:val="0"/>
            <w:vAlign w:val="center"/>
          </w:tcPr>
          <w:p>
            <w:pPr>
              <w:widowControl/>
              <w:spacing w:line="0" w:lineRule="atLeast"/>
              <w:jc w:val="center"/>
              <w:rPr>
                <w:rFonts w:hint="eastAsia" w:ascii="宋体" w:hAnsi="宋体" w:cs="宋体"/>
                <w:b/>
                <w:bCs/>
                <w:kern w:val="0"/>
                <w:szCs w:val="21"/>
              </w:rPr>
            </w:pPr>
            <w:r>
              <w:rPr>
                <w:rFonts w:hint="eastAsia" w:ascii="宋体" w:hAnsi="宋体" w:cs="宋体"/>
                <w:b/>
                <w:bCs/>
                <w:kern w:val="0"/>
                <w:szCs w:val="21"/>
              </w:rPr>
              <w:t>实训室名称</w:t>
            </w:r>
          </w:p>
        </w:tc>
        <w:tc>
          <w:tcPr>
            <w:tcW w:w="1821" w:type="dxa"/>
            <w:vMerge w:val="restart"/>
            <w:noWrap w:val="0"/>
            <w:vAlign w:val="center"/>
          </w:tcPr>
          <w:p>
            <w:pPr>
              <w:widowControl/>
              <w:spacing w:line="0" w:lineRule="atLeast"/>
              <w:jc w:val="center"/>
              <w:rPr>
                <w:rFonts w:hint="eastAsia" w:ascii="宋体" w:hAnsi="宋体" w:cs="宋体"/>
                <w:b/>
                <w:bCs/>
                <w:kern w:val="0"/>
                <w:szCs w:val="21"/>
              </w:rPr>
            </w:pPr>
            <w:r>
              <w:rPr>
                <w:rFonts w:hint="eastAsia" w:ascii="宋体" w:hAnsi="宋体" w:cs="宋体"/>
                <w:b/>
                <w:bCs/>
                <w:kern w:val="0"/>
                <w:szCs w:val="21"/>
              </w:rPr>
              <w:t>主要功能</w:t>
            </w:r>
          </w:p>
        </w:tc>
        <w:tc>
          <w:tcPr>
            <w:tcW w:w="710" w:type="dxa"/>
            <w:vMerge w:val="restart"/>
            <w:noWrap w:val="0"/>
            <w:vAlign w:val="center"/>
          </w:tcPr>
          <w:p>
            <w:pPr>
              <w:widowControl/>
              <w:spacing w:line="0" w:lineRule="atLeast"/>
              <w:jc w:val="center"/>
              <w:rPr>
                <w:rFonts w:hint="eastAsia" w:ascii="宋体" w:hAnsi="宋体" w:cs="宋体"/>
                <w:b/>
                <w:bCs/>
                <w:kern w:val="0"/>
                <w:szCs w:val="21"/>
              </w:rPr>
            </w:pPr>
            <w:r>
              <w:rPr>
                <w:rFonts w:hint="eastAsia" w:ascii="宋体" w:hAnsi="宋体" w:cs="宋体"/>
                <w:b/>
                <w:bCs/>
                <w:kern w:val="0"/>
                <w:szCs w:val="21"/>
              </w:rPr>
              <w:t>场地面积/m</w:t>
            </w:r>
            <w:r>
              <w:rPr>
                <w:rFonts w:hint="eastAsia" w:ascii="宋体" w:hAnsi="宋体" w:cs="宋体"/>
                <w:b/>
                <w:bCs/>
                <w:kern w:val="0"/>
                <w:szCs w:val="21"/>
                <w:vertAlign w:val="superscript"/>
              </w:rPr>
              <w:t>2</w:t>
            </w:r>
          </w:p>
        </w:tc>
        <w:tc>
          <w:tcPr>
            <w:tcW w:w="6217" w:type="dxa"/>
            <w:gridSpan w:val="4"/>
            <w:noWrap w:val="0"/>
            <w:vAlign w:val="center"/>
          </w:tcPr>
          <w:p>
            <w:pPr>
              <w:widowControl/>
              <w:spacing w:line="0" w:lineRule="atLeast"/>
              <w:jc w:val="center"/>
              <w:rPr>
                <w:rFonts w:hint="eastAsia" w:ascii="宋体" w:hAnsi="宋体" w:cs="宋体"/>
                <w:b/>
                <w:bCs/>
                <w:kern w:val="0"/>
                <w:szCs w:val="21"/>
              </w:rPr>
            </w:pPr>
            <w:r>
              <w:rPr>
                <w:rFonts w:hint="eastAsia" w:ascii="宋体" w:hAnsi="宋体" w:cs="宋体"/>
                <w:b/>
                <w:bCs/>
                <w:kern w:val="0"/>
                <w:szCs w:val="21"/>
              </w:rPr>
              <w:t>装备条件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7" w:hRule="atLeast"/>
        </w:trPr>
        <w:tc>
          <w:tcPr>
            <w:tcW w:w="768" w:type="dxa"/>
            <w:vMerge w:val="continue"/>
            <w:noWrap w:val="0"/>
            <w:vAlign w:val="center"/>
          </w:tcPr>
          <w:p>
            <w:pPr>
              <w:widowControl/>
              <w:spacing w:line="0" w:lineRule="atLeast"/>
              <w:jc w:val="center"/>
              <w:rPr>
                <w:rFonts w:hint="eastAsia" w:ascii="宋体" w:hAnsi="宋体" w:cs="宋体"/>
                <w:b/>
                <w:bCs/>
                <w:kern w:val="0"/>
                <w:szCs w:val="21"/>
              </w:rPr>
            </w:pPr>
          </w:p>
        </w:tc>
        <w:tc>
          <w:tcPr>
            <w:tcW w:w="1821" w:type="dxa"/>
            <w:vMerge w:val="continue"/>
            <w:noWrap w:val="0"/>
            <w:vAlign w:val="top"/>
          </w:tcPr>
          <w:p>
            <w:pPr>
              <w:widowControl/>
              <w:spacing w:line="0" w:lineRule="atLeast"/>
              <w:jc w:val="center"/>
              <w:rPr>
                <w:rFonts w:hint="eastAsia" w:ascii="宋体" w:hAnsi="宋体"/>
                <w:b/>
                <w:bCs/>
                <w:kern w:val="0"/>
                <w:szCs w:val="21"/>
              </w:rPr>
            </w:pPr>
          </w:p>
        </w:tc>
        <w:tc>
          <w:tcPr>
            <w:tcW w:w="710" w:type="dxa"/>
            <w:vMerge w:val="continue"/>
            <w:noWrap w:val="0"/>
            <w:vAlign w:val="top"/>
          </w:tcPr>
          <w:p>
            <w:pPr>
              <w:widowControl/>
              <w:spacing w:line="0" w:lineRule="atLeast"/>
              <w:jc w:val="center"/>
              <w:rPr>
                <w:rFonts w:hint="eastAsia" w:ascii="宋体" w:hAnsi="宋体"/>
                <w:b/>
                <w:bCs/>
                <w:kern w:val="0"/>
                <w:szCs w:val="21"/>
              </w:rPr>
            </w:pPr>
          </w:p>
        </w:tc>
        <w:tc>
          <w:tcPr>
            <w:tcW w:w="427" w:type="dxa"/>
            <w:noWrap w:val="0"/>
            <w:vAlign w:val="top"/>
          </w:tcPr>
          <w:p>
            <w:pPr>
              <w:spacing w:line="0" w:lineRule="atLeast"/>
              <w:jc w:val="center"/>
              <w:rPr>
                <w:rFonts w:hint="eastAsia" w:ascii="宋体" w:hAnsi="宋体"/>
                <w:b/>
                <w:bCs/>
                <w:kern w:val="0"/>
                <w:szCs w:val="21"/>
              </w:rPr>
            </w:pPr>
            <w:r>
              <w:rPr>
                <w:rFonts w:hint="eastAsia" w:ascii="宋体" w:hAnsi="宋体" w:cs="宋体"/>
                <w:b/>
                <w:bCs/>
                <w:kern w:val="0"/>
                <w:szCs w:val="21"/>
              </w:rPr>
              <w:t>序号</w:t>
            </w:r>
          </w:p>
        </w:tc>
        <w:tc>
          <w:tcPr>
            <w:tcW w:w="2265" w:type="dxa"/>
            <w:noWrap w:val="0"/>
            <w:vAlign w:val="top"/>
          </w:tcPr>
          <w:p>
            <w:pPr>
              <w:spacing w:line="0" w:lineRule="atLeast"/>
              <w:jc w:val="center"/>
              <w:rPr>
                <w:rFonts w:hint="eastAsia" w:ascii="宋体" w:hAnsi="宋体"/>
                <w:b/>
                <w:bCs/>
                <w:kern w:val="0"/>
                <w:szCs w:val="21"/>
              </w:rPr>
            </w:pPr>
            <w:r>
              <w:rPr>
                <w:rFonts w:hint="eastAsia" w:ascii="宋体" w:hAnsi="宋体"/>
                <w:b/>
                <w:bCs/>
                <w:kern w:val="0"/>
                <w:szCs w:val="21"/>
              </w:rPr>
              <w:t>名称</w:t>
            </w:r>
          </w:p>
        </w:tc>
        <w:tc>
          <w:tcPr>
            <w:tcW w:w="2552" w:type="dxa"/>
            <w:noWrap w:val="0"/>
            <w:vAlign w:val="top"/>
          </w:tcPr>
          <w:p>
            <w:pPr>
              <w:spacing w:line="0" w:lineRule="atLeast"/>
              <w:jc w:val="center"/>
              <w:rPr>
                <w:rFonts w:hint="eastAsia" w:ascii="宋体" w:hAnsi="宋体"/>
                <w:b/>
                <w:bCs/>
                <w:kern w:val="0"/>
                <w:szCs w:val="21"/>
              </w:rPr>
            </w:pPr>
            <w:r>
              <w:rPr>
                <w:rFonts w:hint="eastAsia" w:ascii="宋体" w:hAnsi="宋体"/>
                <w:b/>
                <w:bCs/>
                <w:kern w:val="0"/>
                <w:szCs w:val="21"/>
              </w:rPr>
              <w:t>规格</w:t>
            </w:r>
          </w:p>
        </w:tc>
        <w:tc>
          <w:tcPr>
            <w:tcW w:w="973" w:type="dxa"/>
            <w:noWrap w:val="0"/>
            <w:vAlign w:val="center"/>
          </w:tcPr>
          <w:p>
            <w:pPr>
              <w:widowControl/>
              <w:spacing w:line="0" w:lineRule="atLeast"/>
              <w:jc w:val="center"/>
              <w:rPr>
                <w:rFonts w:hint="eastAsia" w:ascii="宋体" w:hAnsi="宋体" w:cs="宋体"/>
                <w:b/>
                <w:bCs/>
                <w:kern w:val="0"/>
                <w:szCs w:val="21"/>
              </w:rPr>
            </w:pPr>
            <w:r>
              <w:rPr>
                <w:rFonts w:hint="eastAsia" w:ascii="宋体" w:hAnsi="宋体" w:cs="宋体"/>
                <w:b/>
                <w:bCs/>
                <w:kern w:val="0"/>
                <w:szCs w:val="21"/>
              </w:rPr>
              <w:t>基本配置数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8" w:hRule="atLeast"/>
        </w:trPr>
        <w:tc>
          <w:tcPr>
            <w:tcW w:w="768" w:type="dxa"/>
            <w:vMerge w:val="restart"/>
            <w:noWrap w:val="0"/>
            <w:vAlign w:val="center"/>
          </w:tcPr>
          <w:p>
            <w:pPr>
              <w:widowControl/>
              <w:spacing w:line="0" w:lineRule="atLeast"/>
              <w:jc w:val="center"/>
              <w:rPr>
                <w:rFonts w:hint="eastAsia" w:ascii="宋体" w:hAnsi="宋体" w:cs="宋体"/>
                <w:bCs/>
                <w:kern w:val="0"/>
                <w:szCs w:val="21"/>
              </w:rPr>
            </w:pPr>
            <w:r>
              <w:rPr>
                <w:rFonts w:hint="eastAsia" w:ascii="宋体" w:hAnsi="宋体"/>
                <w:bCs/>
                <w:kern w:val="0"/>
                <w:szCs w:val="21"/>
              </w:rPr>
              <w:t>钳工实训室</w:t>
            </w:r>
          </w:p>
        </w:tc>
        <w:tc>
          <w:tcPr>
            <w:tcW w:w="1821" w:type="dxa"/>
            <w:vMerge w:val="restart"/>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1.机床安全操作、文明生产；</w:t>
            </w:r>
          </w:p>
          <w:p>
            <w:pPr>
              <w:snapToGrid w:val="0"/>
              <w:spacing w:line="0" w:lineRule="atLeast"/>
              <w:rPr>
                <w:rFonts w:hint="eastAsia" w:ascii="宋体" w:hAnsi="宋体"/>
                <w:bCs/>
                <w:kern w:val="0"/>
                <w:szCs w:val="21"/>
              </w:rPr>
            </w:pPr>
            <w:r>
              <w:rPr>
                <w:rFonts w:hint="eastAsia" w:ascii="宋体" w:hAnsi="宋体"/>
                <w:bCs/>
                <w:kern w:val="0"/>
                <w:szCs w:val="21"/>
              </w:rPr>
              <w:t>2.工具、设备功能认知；</w:t>
            </w:r>
          </w:p>
          <w:p>
            <w:pPr>
              <w:snapToGrid w:val="0"/>
              <w:spacing w:line="0" w:lineRule="atLeast"/>
              <w:rPr>
                <w:rFonts w:hint="eastAsia" w:ascii="宋体" w:hAnsi="宋体"/>
                <w:bCs/>
                <w:kern w:val="0"/>
                <w:szCs w:val="21"/>
              </w:rPr>
            </w:pPr>
            <w:r>
              <w:rPr>
                <w:rFonts w:hint="eastAsia" w:ascii="宋体" w:hAnsi="宋体"/>
                <w:bCs/>
                <w:kern w:val="0"/>
                <w:szCs w:val="21"/>
              </w:rPr>
              <w:t>3.麻花钻的使用、刃磨；</w:t>
            </w:r>
          </w:p>
          <w:p>
            <w:pPr>
              <w:snapToGrid w:val="0"/>
              <w:spacing w:line="0" w:lineRule="atLeast"/>
              <w:rPr>
                <w:rFonts w:hint="eastAsia" w:ascii="宋体" w:hAnsi="宋体"/>
                <w:bCs/>
                <w:kern w:val="0"/>
                <w:szCs w:val="21"/>
              </w:rPr>
            </w:pPr>
            <w:r>
              <w:rPr>
                <w:rFonts w:hint="eastAsia" w:ascii="宋体" w:hAnsi="宋体"/>
                <w:bCs/>
                <w:kern w:val="0"/>
                <w:szCs w:val="21"/>
              </w:rPr>
              <w:t>4.锉刀等工具的使用；</w:t>
            </w:r>
          </w:p>
          <w:p>
            <w:pPr>
              <w:snapToGrid w:val="0"/>
              <w:spacing w:line="0" w:lineRule="atLeast"/>
              <w:rPr>
                <w:rFonts w:hint="eastAsia" w:ascii="宋体" w:hAnsi="宋体"/>
                <w:bCs/>
                <w:kern w:val="0"/>
                <w:szCs w:val="21"/>
              </w:rPr>
            </w:pPr>
            <w:r>
              <w:rPr>
                <w:rFonts w:hint="eastAsia" w:ascii="宋体" w:hAnsi="宋体"/>
                <w:bCs/>
                <w:kern w:val="0"/>
                <w:szCs w:val="21"/>
              </w:rPr>
              <w:t>5.钻床基本操作；</w:t>
            </w:r>
          </w:p>
          <w:p>
            <w:pPr>
              <w:snapToGrid w:val="0"/>
              <w:spacing w:line="0" w:lineRule="atLeast"/>
              <w:rPr>
                <w:rFonts w:hint="eastAsia" w:ascii="宋体" w:hAnsi="宋体"/>
                <w:bCs/>
                <w:kern w:val="0"/>
                <w:szCs w:val="21"/>
              </w:rPr>
            </w:pPr>
            <w:r>
              <w:rPr>
                <w:rFonts w:hint="eastAsia" w:ascii="宋体" w:hAnsi="宋体"/>
                <w:bCs/>
                <w:kern w:val="0"/>
                <w:szCs w:val="21"/>
              </w:rPr>
              <w:t>5.钳工工艺训练；</w:t>
            </w:r>
          </w:p>
          <w:p>
            <w:pPr>
              <w:adjustRightInd w:val="0"/>
              <w:snapToGrid w:val="0"/>
              <w:spacing w:line="0" w:lineRule="atLeast"/>
              <w:rPr>
                <w:rFonts w:hint="eastAsia" w:ascii="宋体" w:hAnsi="宋体"/>
                <w:bCs/>
                <w:kern w:val="0"/>
                <w:szCs w:val="21"/>
              </w:rPr>
            </w:pPr>
            <w:r>
              <w:rPr>
                <w:rFonts w:hint="eastAsia" w:ascii="宋体" w:hAnsi="宋体"/>
                <w:bCs/>
                <w:kern w:val="0"/>
                <w:szCs w:val="21"/>
              </w:rPr>
              <w:t>6.简单组合件装配；</w:t>
            </w:r>
          </w:p>
          <w:p>
            <w:pPr>
              <w:widowControl/>
              <w:adjustRightInd w:val="0"/>
              <w:snapToGrid w:val="0"/>
              <w:spacing w:line="0" w:lineRule="atLeast"/>
              <w:jc w:val="left"/>
              <w:rPr>
                <w:rFonts w:hint="eastAsia" w:ascii="宋体" w:hAnsi="宋体"/>
                <w:bCs/>
                <w:kern w:val="0"/>
                <w:szCs w:val="21"/>
              </w:rPr>
            </w:pPr>
            <w:r>
              <w:rPr>
                <w:rFonts w:hint="eastAsia" w:ascii="宋体" w:hAnsi="宋体"/>
                <w:bCs/>
                <w:kern w:val="0"/>
                <w:szCs w:val="21"/>
              </w:rPr>
              <w:t>7.零件测量、质量控制</w:t>
            </w: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200</w:t>
            </w: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cs="宋体"/>
                <w:bCs/>
                <w:kern w:val="0"/>
                <w:szCs w:val="21"/>
              </w:rPr>
              <w:t>1</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台虎钳；工作台；钳工工具和通用量具、常用刀具</w:t>
            </w:r>
          </w:p>
        </w:tc>
        <w:tc>
          <w:tcPr>
            <w:tcW w:w="2552"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台虎钳的钳口宽度：≥</w:t>
            </w:r>
            <w:r>
              <w:rPr>
                <w:rFonts w:ascii="宋体" w:hAnsi="宋体"/>
                <w:bCs/>
                <w:kern w:val="0"/>
                <w:szCs w:val="21"/>
              </w:rPr>
              <w:t>150 mm</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台式钻床及平口钳</w:t>
            </w:r>
          </w:p>
        </w:tc>
        <w:tc>
          <w:tcPr>
            <w:tcW w:w="2552"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最大钻孔直径：≥</w:t>
            </w:r>
            <w:r>
              <w:rPr>
                <w:rFonts w:ascii="宋体" w:hAnsi="宋体"/>
                <w:bCs/>
                <w:kern w:val="0"/>
                <w:szCs w:val="21"/>
              </w:rPr>
              <w:t>12 mm</w:t>
            </w:r>
          </w:p>
        </w:tc>
        <w:tc>
          <w:tcPr>
            <w:tcW w:w="973" w:type="dxa"/>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5"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3</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摇臂钻床</w:t>
            </w:r>
          </w:p>
        </w:tc>
        <w:tc>
          <w:tcPr>
            <w:tcW w:w="2552"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最大钻孔直径：≥25</w:t>
            </w:r>
            <w:r>
              <w:rPr>
                <w:rFonts w:ascii="宋体" w:hAnsi="宋体"/>
                <w:bCs/>
                <w:kern w:val="0"/>
                <w:szCs w:val="21"/>
              </w:rPr>
              <w:t xml:space="preserve"> mm</w:t>
            </w:r>
          </w:p>
        </w:tc>
        <w:tc>
          <w:tcPr>
            <w:tcW w:w="973" w:type="dxa"/>
            <w:noWrap w:val="0"/>
            <w:vAlign w:val="center"/>
          </w:tcPr>
          <w:p>
            <w:pPr>
              <w:spacing w:line="0" w:lineRule="atLeast"/>
              <w:jc w:val="center"/>
              <w:rPr>
                <w:rFonts w:hint="eastAsia" w:ascii="宋体" w:hAnsi="宋体"/>
                <w:kern w:val="0"/>
                <w:szCs w:val="21"/>
              </w:rPr>
            </w:pPr>
            <w:r>
              <w:rPr>
                <w:rFonts w:hint="eastAsia" w:ascii="宋体" w:hAnsi="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4</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砂轮机</w:t>
            </w:r>
          </w:p>
        </w:tc>
        <w:tc>
          <w:tcPr>
            <w:tcW w:w="2552"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砂轮直径：≥</w:t>
            </w:r>
            <w:r>
              <w:rPr>
                <w:rFonts w:ascii="宋体" w:hAnsi="宋体"/>
                <w:bCs/>
                <w:kern w:val="0"/>
                <w:szCs w:val="21"/>
              </w:rPr>
              <w:t>200 mm</w:t>
            </w:r>
          </w:p>
        </w:tc>
        <w:tc>
          <w:tcPr>
            <w:tcW w:w="973" w:type="dxa"/>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5</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平板、方箱</w:t>
            </w:r>
          </w:p>
        </w:tc>
        <w:tc>
          <w:tcPr>
            <w:tcW w:w="2552" w:type="dxa"/>
            <w:noWrap w:val="0"/>
            <w:vAlign w:val="top"/>
          </w:tcPr>
          <w:p>
            <w:pPr>
              <w:adjustRightInd w:val="0"/>
              <w:snapToGrid w:val="0"/>
              <w:spacing w:line="0" w:lineRule="atLeast"/>
              <w:rPr>
                <w:rFonts w:hint="eastAsia" w:ascii="宋体" w:hAnsi="宋体"/>
                <w:bCs/>
                <w:kern w:val="0"/>
                <w:szCs w:val="21"/>
              </w:rPr>
            </w:pPr>
            <w:r>
              <w:rPr>
                <w:rFonts w:hint="eastAsia" w:ascii="宋体" w:hAnsi="宋体"/>
                <w:bCs/>
                <w:kern w:val="0"/>
                <w:szCs w:val="21"/>
              </w:rPr>
              <w:t>平板：≥</w:t>
            </w:r>
            <w:r>
              <w:rPr>
                <w:rFonts w:ascii="宋体" w:hAnsi="宋体"/>
                <w:bCs/>
                <w:kern w:val="0"/>
                <w:szCs w:val="21"/>
              </w:rPr>
              <w:t>1000 mm×800 mm</w:t>
            </w:r>
          </w:p>
          <w:p>
            <w:pPr>
              <w:adjustRightInd w:val="0"/>
              <w:snapToGrid w:val="0"/>
              <w:spacing w:line="0" w:lineRule="atLeast"/>
              <w:rPr>
                <w:rFonts w:hint="eastAsia" w:ascii="宋体" w:hAnsi="宋体"/>
                <w:bCs/>
                <w:kern w:val="0"/>
                <w:szCs w:val="21"/>
              </w:rPr>
            </w:pPr>
            <w:r>
              <w:rPr>
                <w:rFonts w:hint="eastAsia" w:ascii="宋体" w:hAnsi="宋体"/>
                <w:bCs/>
                <w:kern w:val="0"/>
                <w:szCs w:val="21"/>
              </w:rPr>
              <w:t>方箱：≥</w:t>
            </w:r>
            <w:r>
              <w:rPr>
                <w:rFonts w:ascii="宋体" w:hAnsi="宋体"/>
                <w:bCs/>
                <w:kern w:val="0"/>
                <w:szCs w:val="21"/>
              </w:rPr>
              <w:t>250 mm×250mm×250 mm</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5" w:hRule="atLeast"/>
        </w:trPr>
        <w:tc>
          <w:tcPr>
            <w:tcW w:w="768" w:type="dxa"/>
            <w:vMerge w:val="restart"/>
            <w:noWrap w:val="0"/>
            <w:vAlign w:val="center"/>
          </w:tcPr>
          <w:p>
            <w:pPr>
              <w:widowControl/>
              <w:spacing w:line="0" w:lineRule="atLeast"/>
              <w:jc w:val="center"/>
              <w:rPr>
                <w:rFonts w:hint="eastAsia" w:ascii="宋体" w:hAnsi="宋体" w:cs="宋体"/>
                <w:bCs/>
                <w:kern w:val="0"/>
                <w:szCs w:val="21"/>
              </w:rPr>
            </w:pPr>
            <w:r>
              <w:rPr>
                <w:rFonts w:hint="eastAsia" w:ascii="宋体" w:hAnsi="宋体"/>
                <w:bCs/>
                <w:kern w:val="0"/>
                <w:szCs w:val="21"/>
              </w:rPr>
              <w:t>机械加工实训室</w:t>
            </w:r>
          </w:p>
        </w:tc>
        <w:tc>
          <w:tcPr>
            <w:tcW w:w="1821" w:type="dxa"/>
            <w:vMerge w:val="restart"/>
            <w:noWrap w:val="0"/>
            <w:vAlign w:val="center"/>
          </w:tcPr>
          <w:p>
            <w:pPr>
              <w:adjustRightInd w:val="0"/>
              <w:snapToGrid w:val="0"/>
              <w:spacing w:line="0" w:lineRule="atLeast"/>
              <w:rPr>
                <w:rFonts w:hint="eastAsia" w:ascii="宋体" w:hAnsi="宋体"/>
                <w:bCs/>
                <w:kern w:val="0"/>
                <w:szCs w:val="21"/>
              </w:rPr>
            </w:pPr>
            <w:r>
              <w:rPr>
                <w:rFonts w:hint="eastAsia" w:ascii="宋体" w:hAnsi="宋体"/>
                <w:bCs/>
                <w:kern w:val="0"/>
                <w:szCs w:val="21"/>
              </w:rPr>
              <w:t>1.机床安全操作、文明生产</w:t>
            </w:r>
          </w:p>
          <w:p>
            <w:pPr>
              <w:adjustRightInd w:val="0"/>
              <w:snapToGrid w:val="0"/>
              <w:spacing w:line="0" w:lineRule="atLeast"/>
              <w:rPr>
                <w:rFonts w:hint="eastAsia" w:ascii="宋体" w:hAnsi="宋体"/>
                <w:bCs/>
                <w:kern w:val="0"/>
                <w:szCs w:val="21"/>
              </w:rPr>
            </w:pPr>
            <w:r>
              <w:rPr>
                <w:rFonts w:hint="eastAsia" w:ascii="宋体" w:hAnsi="宋体"/>
                <w:bCs/>
                <w:kern w:val="0"/>
                <w:szCs w:val="21"/>
              </w:rPr>
              <w:t>2.机床类型、功能认知</w:t>
            </w:r>
          </w:p>
          <w:p>
            <w:pPr>
              <w:adjustRightInd w:val="0"/>
              <w:snapToGrid w:val="0"/>
              <w:spacing w:line="0" w:lineRule="atLeast"/>
              <w:rPr>
                <w:rFonts w:hint="eastAsia" w:ascii="宋体" w:hAnsi="宋体"/>
                <w:bCs/>
                <w:kern w:val="0"/>
                <w:szCs w:val="21"/>
              </w:rPr>
            </w:pPr>
            <w:r>
              <w:rPr>
                <w:rFonts w:hint="eastAsia" w:ascii="宋体" w:hAnsi="宋体"/>
                <w:bCs/>
                <w:kern w:val="0"/>
                <w:szCs w:val="21"/>
              </w:rPr>
              <w:t>3.刀具认知及刃磨</w:t>
            </w:r>
          </w:p>
          <w:p>
            <w:pPr>
              <w:adjustRightInd w:val="0"/>
              <w:snapToGrid w:val="0"/>
              <w:spacing w:line="0" w:lineRule="atLeast"/>
              <w:rPr>
                <w:rFonts w:hint="eastAsia" w:ascii="宋体" w:hAnsi="宋体"/>
                <w:bCs/>
                <w:kern w:val="0"/>
                <w:szCs w:val="21"/>
              </w:rPr>
            </w:pPr>
            <w:r>
              <w:rPr>
                <w:rFonts w:hint="eastAsia" w:ascii="宋体" w:hAnsi="宋体"/>
                <w:bCs/>
                <w:kern w:val="0"/>
                <w:szCs w:val="21"/>
              </w:rPr>
              <w:t>4.机床基本操作</w:t>
            </w:r>
          </w:p>
          <w:p>
            <w:pPr>
              <w:adjustRightInd w:val="0"/>
              <w:snapToGrid w:val="0"/>
              <w:spacing w:line="0" w:lineRule="atLeast"/>
              <w:rPr>
                <w:rFonts w:hint="eastAsia" w:ascii="宋体" w:hAnsi="宋体"/>
                <w:bCs/>
                <w:kern w:val="0"/>
                <w:szCs w:val="21"/>
              </w:rPr>
            </w:pPr>
            <w:r>
              <w:rPr>
                <w:rFonts w:hint="eastAsia" w:ascii="宋体" w:hAnsi="宋体"/>
                <w:bCs/>
                <w:kern w:val="0"/>
                <w:szCs w:val="21"/>
              </w:rPr>
              <w:t>5.机床结构认知</w:t>
            </w:r>
          </w:p>
          <w:p>
            <w:pPr>
              <w:adjustRightInd w:val="0"/>
              <w:snapToGrid w:val="0"/>
              <w:spacing w:line="0" w:lineRule="atLeast"/>
              <w:rPr>
                <w:rFonts w:hint="eastAsia" w:ascii="宋体" w:hAnsi="宋体"/>
                <w:bCs/>
                <w:kern w:val="0"/>
                <w:szCs w:val="21"/>
              </w:rPr>
            </w:pPr>
            <w:r>
              <w:rPr>
                <w:rFonts w:hint="eastAsia" w:ascii="宋体" w:hAnsi="宋体"/>
                <w:bCs/>
                <w:kern w:val="0"/>
                <w:szCs w:val="21"/>
              </w:rPr>
              <w:t>6.零件加工工艺训练</w:t>
            </w:r>
          </w:p>
          <w:p>
            <w:pPr>
              <w:widowControl/>
              <w:spacing w:line="0" w:lineRule="atLeast"/>
              <w:jc w:val="center"/>
              <w:rPr>
                <w:rFonts w:hint="eastAsia" w:ascii="宋体" w:hAnsi="宋体"/>
                <w:bCs/>
                <w:kern w:val="0"/>
                <w:szCs w:val="21"/>
              </w:rPr>
            </w:pP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500</w:t>
            </w: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6</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普通车床</w:t>
            </w:r>
          </w:p>
        </w:tc>
        <w:tc>
          <w:tcPr>
            <w:tcW w:w="2552" w:type="dxa"/>
            <w:noWrap w:val="0"/>
            <w:vAlign w:val="top"/>
          </w:tcPr>
          <w:p>
            <w:pPr>
              <w:adjustRightInd w:val="0"/>
              <w:snapToGrid w:val="0"/>
              <w:spacing w:line="0" w:lineRule="atLeast"/>
              <w:rPr>
                <w:rFonts w:ascii="宋体" w:hAnsi="宋体"/>
                <w:bCs/>
                <w:kern w:val="0"/>
                <w:szCs w:val="21"/>
              </w:rPr>
            </w:pPr>
            <w:r>
              <w:rPr>
                <w:rFonts w:ascii="宋体" w:hAnsi="宋体"/>
                <w:bCs/>
                <w:kern w:val="0"/>
                <w:szCs w:val="21"/>
              </w:rPr>
              <w:t>1.回转直径：</w:t>
            </w:r>
            <w:r>
              <w:rPr>
                <w:rFonts w:hint="eastAsia" w:ascii="宋体" w:hAnsi="宋体"/>
                <w:bCs/>
                <w:kern w:val="0"/>
                <w:szCs w:val="21"/>
              </w:rPr>
              <w:t>≥</w:t>
            </w:r>
            <w:r>
              <w:rPr>
                <w:rFonts w:ascii="宋体" w:hAnsi="宋体"/>
                <w:bCs/>
                <w:kern w:val="0"/>
                <w:szCs w:val="21"/>
              </w:rPr>
              <w:t>320 mm；</w:t>
            </w:r>
          </w:p>
          <w:p>
            <w:pPr>
              <w:adjustRightInd w:val="0"/>
              <w:snapToGrid w:val="0"/>
              <w:spacing w:line="0" w:lineRule="atLeast"/>
              <w:rPr>
                <w:rFonts w:hint="eastAsia" w:ascii="宋体" w:hAnsi="宋体"/>
                <w:bCs/>
                <w:kern w:val="0"/>
                <w:szCs w:val="21"/>
              </w:rPr>
            </w:pPr>
            <w:r>
              <w:rPr>
                <w:rFonts w:ascii="宋体" w:hAnsi="宋体"/>
                <w:bCs/>
                <w:kern w:val="0"/>
                <w:szCs w:val="21"/>
              </w:rPr>
              <w:t>2.主电机功率：</w:t>
            </w:r>
            <w:r>
              <w:rPr>
                <w:rFonts w:hint="eastAsia" w:ascii="宋体" w:hAnsi="宋体"/>
                <w:bCs/>
                <w:kern w:val="0"/>
                <w:szCs w:val="21"/>
              </w:rPr>
              <w:t>≥</w:t>
            </w:r>
            <w:r>
              <w:rPr>
                <w:rFonts w:ascii="宋体" w:hAnsi="宋体"/>
                <w:bCs/>
                <w:kern w:val="0"/>
                <w:szCs w:val="21"/>
              </w:rPr>
              <w:t>3 kW。</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7</w:t>
            </w:r>
          </w:p>
        </w:tc>
        <w:tc>
          <w:tcPr>
            <w:tcW w:w="2265" w:type="dxa"/>
            <w:noWrap w:val="0"/>
            <w:vAlign w:val="center"/>
          </w:tcPr>
          <w:p>
            <w:pPr>
              <w:widowControl/>
              <w:snapToGrid w:val="0"/>
              <w:spacing w:line="0" w:lineRule="atLeast"/>
              <w:rPr>
                <w:rFonts w:ascii="宋体" w:hAnsi="宋体"/>
                <w:bCs/>
                <w:kern w:val="0"/>
                <w:szCs w:val="21"/>
              </w:rPr>
            </w:pPr>
            <w:r>
              <w:rPr>
                <w:rFonts w:hint="eastAsia" w:ascii="宋体" w:hAnsi="宋体"/>
                <w:bCs/>
                <w:kern w:val="0"/>
                <w:szCs w:val="21"/>
              </w:rPr>
              <w:t>铣床</w:t>
            </w:r>
          </w:p>
        </w:tc>
        <w:tc>
          <w:tcPr>
            <w:tcW w:w="2552" w:type="dxa"/>
            <w:noWrap w:val="0"/>
            <w:vAlign w:val="center"/>
          </w:tcPr>
          <w:p>
            <w:pPr>
              <w:adjustRightInd w:val="0"/>
              <w:snapToGrid w:val="0"/>
              <w:spacing w:line="0" w:lineRule="atLeast"/>
              <w:rPr>
                <w:rFonts w:ascii="宋体" w:hAnsi="宋体"/>
                <w:bCs/>
                <w:kern w:val="0"/>
                <w:szCs w:val="21"/>
              </w:rPr>
            </w:pPr>
            <w:r>
              <w:rPr>
                <w:rFonts w:ascii="宋体" w:hAnsi="宋体"/>
                <w:bCs/>
                <w:kern w:val="0"/>
                <w:szCs w:val="21"/>
              </w:rPr>
              <w:t>1.工作台尺寸：</w:t>
            </w:r>
            <w:r>
              <w:rPr>
                <w:rFonts w:hint="eastAsia" w:ascii="宋体" w:hAnsi="宋体"/>
                <w:bCs/>
                <w:kern w:val="0"/>
                <w:szCs w:val="21"/>
              </w:rPr>
              <w:t>≥</w:t>
            </w:r>
            <w:r>
              <w:rPr>
                <w:rFonts w:ascii="宋体" w:hAnsi="宋体"/>
                <w:bCs/>
                <w:kern w:val="0"/>
                <w:szCs w:val="21"/>
              </w:rPr>
              <w:t>250mm</w:t>
            </w:r>
            <w:r>
              <w:rPr>
                <w:rFonts w:hint="eastAsia" w:ascii="宋体" w:hAnsi="宋体"/>
                <w:bCs/>
                <w:kern w:val="0"/>
                <w:szCs w:val="21"/>
              </w:rPr>
              <w:t>×</w:t>
            </w:r>
            <w:r>
              <w:rPr>
                <w:rFonts w:ascii="宋体" w:hAnsi="宋体"/>
                <w:bCs/>
                <w:kern w:val="0"/>
                <w:szCs w:val="21"/>
              </w:rPr>
              <w:t>1000mm；</w:t>
            </w:r>
          </w:p>
          <w:p>
            <w:pPr>
              <w:adjustRightInd w:val="0"/>
              <w:snapToGrid w:val="0"/>
              <w:spacing w:line="0" w:lineRule="atLeast"/>
              <w:rPr>
                <w:rFonts w:ascii="宋体" w:hAnsi="宋体"/>
                <w:bCs/>
                <w:kern w:val="0"/>
                <w:szCs w:val="21"/>
              </w:rPr>
            </w:pPr>
            <w:r>
              <w:rPr>
                <w:rFonts w:ascii="宋体" w:hAnsi="宋体"/>
                <w:bCs/>
                <w:kern w:val="0"/>
                <w:szCs w:val="21"/>
              </w:rPr>
              <w:t>2.主电机功率：</w:t>
            </w:r>
            <w:r>
              <w:rPr>
                <w:rFonts w:hint="eastAsia" w:ascii="宋体" w:hAnsi="宋体"/>
                <w:bCs/>
                <w:kern w:val="0"/>
                <w:szCs w:val="21"/>
              </w:rPr>
              <w:t>≥</w:t>
            </w:r>
            <w:r>
              <w:rPr>
                <w:rFonts w:ascii="宋体" w:hAnsi="宋体"/>
                <w:bCs/>
                <w:kern w:val="0"/>
                <w:szCs w:val="21"/>
              </w:rPr>
              <w:t>2.2 kW。</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5"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8</w:t>
            </w:r>
          </w:p>
        </w:tc>
        <w:tc>
          <w:tcPr>
            <w:tcW w:w="2265" w:type="dxa"/>
            <w:noWrap w:val="0"/>
            <w:vAlign w:val="center"/>
          </w:tcPr>
          <w:p>
            <w:pPr>
              <w:widowControl/>
              <w:snapToGrid w:val="0"/>
              <w:spacing w:line="0" w:lineRule="atLeast"/>
              <w:rPr>
                <w:rFonts w:ascii="宋体" w:hAnsi="宋体"/>
                <w:bCs/>
                <w:kern w:val="0"/>
                <w:szCs w:val="21"/>
              </w:rPr>
            </w:pPr>
            <w:r>
              <w:rPr>
                <w:rFonts w:hint="eastAsia" w:ascii="宋体" w:hAnsi="宋体"/>
                <w:bCs/>
                <w:kern w:val="0"/>
                <w:szCs w:val="21"/>
              </w:rPr>
              <w:t>牛头刨床</w:t>
            </w:r>
          </w:p>
        </w:tc>
        <w:tc>
          <w:tcPr>
            <w:tcW w:w="2552" w:type="dxa"/>
            <w:noWrap w:val="0"/>
            <w:vAlign w:val="center"/>
          </w:tcPr>
          <w:p>
            <w:pPr>
              <w:adjustRightInd w:val="0"/>
              <w:snapToGrid w:val="0"/>
              <w:spacing w:line="0" w:lineRule="atLeast"/>
              <w:rPr>
                <w:rFonts w:hint="eastAsia" w:ascii="宋体" w:hAnsi="宋体"/>
                <w:bCs/>
                <w:kern w:val="0"/>
                <w:szCs w:val="21"/>
              </w:rPr>
            </w:pPr>
            <w:r>
              <w:rPr>
                <w:rFonts w:hint="eastAsia" w:ascii="宋体" w:hAnsi="宋体"/>
                <w:bCs/>
                <w:kern w:val="0"/>
                <w:szCs w:val="21"/>
              </w:rPr>
              <w:t>1.</w:t>
            </w:r>
            <w:r>
              <w:rPr>
                <w:rFonts w:ascii="宋体" w:hAnsi="宋体"/>
                <w:bCs/>
                <w:kern w:val="0"/>
                <w:szCs w:val="21"/>
              </w:rPr>
              <w:t>工作台尺寸：</w:t>
            </w:r>
            <w:r>
              <w:rPr>
                <w:rFonts w:hint="eastAsia" w:ascii="宋体" w:hAnsi="宋体"/>
                <w:bCs/>
                <w:kern w:val="0"/>
                <w:szCs w:val="21"/>
              </w:rPr>
              <w:t>≥</w:t>
            </w:r>
            <w:r>
              <w:rPr>
                <w:rFonts w:ascii="宋体" w:hAnsi="宋体"/>
                <w:bCs/>
                <w:kern w:val="0"/>
                <w:szCs w:val="21"/>
              </w:rPr>
              <w:t>630 mm×400 mm</w:t>
            </w:r>
            <w:r>
              <w:rPr>
                <w:rFonts w:hint="eastAsia" w:ascii="宋体" w:hAnsi="宋体"/>
                <w:bCs/>
                <w:kern w:val="0"/>
                <w:szCs w:val="21"/>
              </w:rPr>
              <w:t>；</w:t>
            </w:r>
          </w:p>
          <w:p>
            <w:pPr>
              <w:adjustRightInd w:val="0"/>
              <w:snapToGrid w:val="0"/>
              <w:spacing w:line="0" w:lineRule="atLeast"/>
              <w:rPr>
                <w:rFonts w:hint="eastAsia" w:ascii="宋体" w:hAnsi="宋体"/>
                <w:bCs/>
                <w:kern w:val="0"/>
                <w:szCs w:val="21"/>
              </w:rPr>
            </w:pPr>
            <w:r>
              <w:rPr>
                <w:rFonts w:hint="eastAsia" w:ascii="宋体" w:hAnsi="宋体"/>
                <w:bCs/>
                <w:kern w:val="0"/>
                <w:szCs w:val="21"/>
              </w:rPr>
              <w:t>2.</w:t>
            </w:r>
            <w:r>
              <w:rPr>
                <w:rFonts w:ascii="宋体" w:hAnsi="宋体"/>
                <w:bCs/>
                <w:kern w:val="0"/>
                <w:szCs w:val="21"/>
              </w:rPr>
              <w:t>主电机功率：</w:t>
            </w:r>
            <w:r>
              <w:rPr>
                <w:rFonts w:hint="eastAsia" w:ascii="宋体" w:hAnsi="宋体"/>
                <w:bCs/>
                <w:kern w:val="0"/>
                <w:szCs w:val="21"/>
              </w:rPr>
              <w:t>≥3</w:t>
            </w:r>
            <w:r>
              <w:rPr>
                <w:rFonts w:ascii="宋体" w:hAnsi="宋体"/>
                <w:bCs/>
                <w:kern w:val="0"/>
                <w:szCs w:val="21"/>
              </w:rPr>
              <w:t>kW。</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5"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9</w:t>
            </w:r>
          </w:p>
        </w:tc>
        <w:tc>
          <w:tcPr>
            <w:tcW w:w="2265" w:type="dxa"/>
            <w:noWrap w:val="0"/>
            <w:vAlign w:val="center"/>
          </w:tcPr>
          <w:p>
            <w:pPr>
              <w:widowControl/>
              <w:snapToGrid w:val="0"/>
              <w:spacing w:line="0" w:lineRule="atLeast"/>
              <w:rPr>
                <w:rFonts w:ascii="宋体" w:hAnsi="宋体"/>
                <w:bCs/>
                <w:kern w:val="0"/>
                <w:szCs w:val="21"/>
              </w:rPr>
            </w:pPr>
            <w:r>
              <w:rPr>
                <w:rFonts w:hint="eastAsia" w:ascii="宋体" w:hAnsi="宋体"/>
                <w:bCs/>
                <w:kern w:val="0"/>
                <w:szCs w:val="21"/>
              </w:rPr>
              <w:t>平面磨床</w:t>
            </w:r>
          </w:p>
        </w:tc>
        <w:tc>
          <w:tcPr>
            <w:tcW w:w="2552" w:type="dxa"/>
            <w:noWrap w:val="0"/>
            <w:vAlign w:val="center"/>
          </w:tcPr>
          <w:p>
            <w:pPr>
              <w:adjustRightInd w:val="0"/>
              <w:snapToGrid w:val="0"/>
              <w:spacing w:line="0" w:lineRule="atLeast"/>
              <w:rPr>
                <w:rFonts w:ascii="宋体" w:hAnsi="宋体"/>
                <w:bCs/>
                <w:kern w:val="0"/>
                <w:szCs w:val="21"/>
              </w:rPr>
            </w:pPr>
            <w:r>
              <w:rPr>
                <w:rFonts w:ascii="宋体" w:hAnsi="宋体"/>
                <w:bCs/>
                <w:kern w:val="0"/>
                <w:szCs w:val="21"/>
              </w:rPr>
              <w:t>1.工作台尺寸：</w:t>
            </w:r>
            <w:r>
              <w:rPr>
                <w:rFonts w:hint="eastAsia" w:ascii="宋体" w:hAnsi="宋体"/>
                <w:bCs/>
                <w:kern w:val="0"/>
                <w:szCs w:val="21"/>
              </w:rPr>
              <w:t>≥</w:t>
            </w:r>
            <w:r>
              <w:rPr>
                <w:rFonts w:ascii="宋体" w:hAnsi="宋体"/>
                <w:bCs/>
                <w:kern w:val="0"/>
                <w:szCs w:val="21"/>
              </w:rPr>
              <w:t>200 mm</w:t>
            </w:r>
            <w:r>
              <w:rPr>
                <w:rFonts w:hint="eastAsia" w:ascii="宋体" w:hAnsi="宋体"/>
                <w:bCs/>
                <w:kern w:val="0"/>
                <w:szCs w:val="21"/>
              </w:rPr>
              <w:t>×</w:t>
            </w:r>
            <w:r>
              <w:rPr>
                <w:rFonts w:ascii="宋体" w:hAnsi="宋体"/>
                <w:bCs/>
                <w:kern w:val="0"/>
                <w:szCs w:val="21"/>
              </w:rPr>
              <w:t>600 mm；</w:t>
            </w:r>
          </w:p>
          <w:p>
            <w:pPr>
              <w:adjustRightInd w:val="0"/>
              <w:snapToGrid w:val="0"/>
              <w:spacing w:line="0" w:lineRule="atLeast"/>
              <w:rPr>
                <w:rFonts w:ascii="宋体" w:hAnsi="宋体"/>
                <w:bCs/>
                <w:kern w:val="0"/>
                <w:szCs w:val="21"/>
              </w:rPr>
            </w:pPr>
            <w:r>
              <w:rPr>
                <w:rFonts w:ascii="宋体" w:hAnsi="宋体"/>
                <w:bCs/>
                <w:kern w:val="0"/>
                <w:szCs w:val="21"/>
              </w:rPr>
              <w:t xml:space="preserve">2.主电机功率： </w:t>
            </w:r>
            <w:r>
              <w:rPr>
                <w:rFonts w:hint="eastAsia" w:ascii="宋体" w:hAnsi="宋体"/>
                <w:bCs/>
                <w:kern w:val="0"/>
                <w:szCs w:val="21"/>
              </w:rPr>
              <w:t>≥</w:t>
            </w:r>
            <w:r>
              <w:rPr>
                <w:rFonts w:ascii="宋体" w:hAnsi="宋体"/>
                <w:bCs/>
                <w:kern w:val="0"/>
                <w:szCs w:val="21"/>
              </w:rPr>
              <w:t>7 kW。</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2"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10</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数控车床</w:t>
            </w:r>
          </w:p>
        </w:tc>
        <w:tc>
          <w:tcPr>
            <w:tcW w:w="2552" w:type="dxa"/>
            <w:noWrap w:val="0"/>
            <w:vAlign w:val="center"/>
          </w:tcPr>
          <w:p>
            <w:pPr>
              <w:adjustRightInd w:val="0"/>
              <w:snapToGrid w:val="0"/>
              <w:spacing w:line="0" w:lineRule="atLeast"/>
              <w:rPr>
                <w:rFonts w:ascii="宋体" w:hAnsi="宋体"/>
                <w:bCs/>
                <w:kern w:val="0"/>
                <w:szCs w:val="21"/>
              </w:rPr>
            </w:pPr>
            <w:r>
              <w:rPr>
                <w:rFonts w:ascii="宋体" w:hAnsi="宋体"/>
                <w:bCs/>
                <w:kern w:val="0"/>
                <w:szCs w:val="21"/>
              </w:rPr>
              <w:t>1.最大回转直径：</w:t>
            </w:r>
            <w:r>
              <w:rPr>
                <w:rFonts w:hint="eastAsia" w:ascii="宋体" w:hAnsi="宋体"/>
                <w:bCs/>
                <w:kern w:val="0"/>
                <w:szCs w:val="21"/>
              </w:rPr>
              <w:t>≥</w:t>
            </w:r>
            <w:r>
              <w:rPr>
                <w:rFonts w:ascii="宋体" w:hAnsi="宋体"/>
                <w:bCs/>
                <w:kern w:val="0"/>
                <w:szCs w:val="21"/>
              </w:rPr>
              <w:t>320 mm；</w:t>
            </w:r>
          </w:p>
          <w:p>
            <w:pPr>
              <w:adjustRightInd w:val="0"/>
              <w:snapToGrid w:val="0"/>
              <w:spacing w:line="0" w:lineRule="atLeast"/>
              <w:rPr>
                <w:rFonts w:hint="eastAsia" w:ascii="宋体" w:hAnsi="宋体"/>
                <w:b/>
                <w:szCs w:val="21"/>
              </w:rPr>
            </w:pPr>
            <w:r>
              <w:rPr>
                <w:rFonts w:hint="eastAsia" w:ascii="宋体" w:hAnsi="宋体"/>
                <w:bCs/>
                <w:kern w:val="0"/>
                <w:szCs w:val="21"/>
              </w:rPr>
              <w:t>2</w:t>
            </w:r>
            <w:r>
              <w:rPr>
                <w:rFonts w:ascii="宋体" w:hAnsi="宋体"/>
                <w:bCs/>
                <w:kern w:val="0"/>
                <w:szCs w:val="21"/>
              </w:rPr>
              <w:t>.主轴功率：</w:t>
            </w:r>
            <w:r>
              <w:rPr>
                <w:rFonts w:hint="eastAsia" w:ascii="宋体" w:hAnsi="宋体"/>
                <w:bCs/>
                <w:kern w:val="0"/>
                <w:szCs w:val="21"/>
              </w:rPr>
              <w:t>≥</w:t>
            </w:r>
            <w:r>
              <w:rPr>
                <w:rFonts w:ascii="宋体" w:hAnsi="宋体"/>
                <w:bCs/>
                <w:kern w:val="0"/>
                <w:szCs w:val="21"/>
              </w:rPr>
              <w:t>3.7 kW</w:t>
            </w:r>
            <w:r>
              <w:rPr>
                <w:rFonts w:hint="eastAsia" w:ascii="宋体" w:hAnsi="宋体"/>
                <w:bCs/>
                <w:kern w:val="0"/>
                <w:szCs w:val="21"/>
              </w:rPr>
              <w:t>。</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4" w:hRule="atLeast"/>
        </w:trPr>
        <w:tc>
          <w:tcPr>
            <w:tcW w:w="768" w:type="dxa"/>
            <w:vMerge w:val="continue"/>
            <w:noWrap w:val="0"/>
            <w:vAlign w:val="center"/>
          </w:tcPr>
          <w:p>
            <w:pPr>
              <w:widowControl/>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11</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数控铣床</w:t>
            </w:r>
          </w:p>
        </w:tc>
        <w:tc>
          <w:tcPr>
            <w:tcW w:w="2552" w:type="dxa"/>
            <w:noWrap w:val="0"/>
            <w:vAlign w:val="center"/>
          </w:tcPr>
          <w:p>
            <w:pPr>
              <w:adjustRightInd w:val="0"/>
              <w:snapToGrid w:val="0"/>
              <w:spacing w:line="0" w:lineRule="atLeast"/>
              <w:rPr>
                <w:rFonts w:ascii="宋体" w:hAnsi="宋体"/>
                <w:bCs/>
                <w:kern w:val="0"/>
                <w:szCs w:val="21"/>
              </w:rPr>
            </w:pPr>
            <w:r>
              <w:rPr>
                <w:rFonts w:hint="eastAsia" w:ascii="宋体" w:hAnsi="宋体"/>
                <w:bCs/>
                <w:kern w:val="0"/>
                <w:szCs w:val="21"/>
              </w:rPr>
              <w:t>1</w:t>
            </w:r>
            <w:r>
              <w:rPr>
                <w:rFonts w:ascii="宋体" w:hAnsi="宋体"/>
                <w:bCs/>
                <w:kern w:val="0"/>
                <w:szCs w:val="21"/>
              </w:rPr>
              <w:t>.工作台尺寸：</w:t>
            </w:r>
            <w:r>
              <w:rPr>
                <w:rFonts w:hint="eastAsia" w:ascii="宋体" w:hAnsi="宋体"/>
                <w:bCs/>
                <w:kern w:val="0"/>
                <w:szCs w:val="21"/>
              </w:rPr>
              <w:t>≥6</w:t>
            </w:r>
            <w:r>
              <w:rPr>
                <w:rFonts w:ascii="宋体" w:hAnsi="宋体"/>
                <w:bCs/>
                <w:kern w:val="0"/>
                <w:szCs w:val="21"/>
              </w:rPr>
              <w:t>00 mm×300 mm；</w:t>
            </w:r>
          </w:p>
          <w:p>
            <w:pPr>
              <w:adjustRightInd w:val="0"/>
              <w:snapToGrid w:val="0"/>
              <w:spacing w:line="0" w:lineRule="atLeast"/>
              <w:rPr>
                <w:rFonts w:ascii="宋体" w:hAnsi="宋体"/>
                <w:bCs/>
                <w:kern w:val="0"/>
                <w:szCs w:val="21"/>
              </w:rPr>
            </w:pPr>
            <w:r>
              <w:rPr>
                <w:rFonts w:hint="eastAsia" w:ascii="宋体" w:hAnsi="宋体"/>
                <w:bCs/>
                <w:kern w:val="0"/>
                <w:szCs w:val="21"/>
              </w:rPr>
              <w:t>2</w:t>
            </w:r>
            <w:r>
              <w:rPr>
                <w:rFonts w:ascii="宋体" w:hAnsi="宋体"/>
                <w:bCs/>
                <w:kern w:val="0"/>
                <w:szCs w:val="21"/>
              </w:rPr>
              <w:t>.主轴功率：≥3.7 kW；</w:t>
            </w:r>
          </w:p>
          <w:p>
            <w:pPr>
              <w:adjustRightInd w:val="0"/>
              <w:snapToGrid w:val="0"/>
              <w:spacing w:line="0" w:lineRule="atLeast"/>
              <w:rPr>
                <w:rFonts w:hint="eastAsia" w:ascii="宋体" w:hAnsi="宋体"/>
                <w:bCs/>
                <w:kern w:val="0"/>
                <w:szCs w:val="21"/>
              </w:rPr>
            </w:pPr>
            <w:r>
              <w:rPr>
                <w:rFonts w:hint="eastAsia" w:ascii="宋体" w:hAnsi="宋体"/>
                <w:bCs/>
                <w:kern w:val="0"/>
                <w:szCs w:val="21"/>
              </w:rPr>
              <w:t>3</w:t>
            </w:r>
            <w:r>
              <w:rPr>
                <w:rFonts w:ascii="宋体" w:hAnsi="宋体"/>
                <w:bCs/>
                <w:kern w:val="0"/>
                <w:szCs w:val="21"/>
              </w:rPr>
              <w:t>.主轴转速：n</w:t>
            </w:r>
            <w:r>
              <w:rPr>
                <w:rFonts w:ascii="宋体" w:hAnsi="宋体"/>
                <w:bCs/>
                <w:kern w:val="0"/>
                <w:szCs w:val="21"/>
                <w:vertAlign w:val="subscript"/>
              </w:rPr>
              <w:t>min</w:t>
            </w:r>
            <w:r>
              <w:rPr>
                <w:rFonts w:hint="eastAsia" w:ascii="宋体" w:hAnsi="宋体"/>
                <w:bCs/>
                <w:kern w:val="0"/>
                <w:szCs w:val="21"/>
              </w:rPr>
              <w:t>≤</w:t>
            </w:r>
            <w:r>
              <w:rPr>
                <w:rFonts w:ascii="宋体" w:hAnsi="宋体"/>
                <w:bCs/>
                <w:kern w:val="0"/>
                <w:szCs w:val="21"/>
              </w:rPr>
              <w:t>80 rpm ，n</w:t>
            </w:r>
            <w:r>
              <w:rPr>
                <w:rFonts w:ascii="宋体" w:hAnsi="宋体"/>
                <w:bCs/>
                <w:kern w:val="0"/>
                <w:szCs w:val="21"/>
                <w:vertAlign w:val="subscript"/>
              </w:rPr>
              <w:t>max</w:t>
            </w:r>
            <w:r>
              <w:rPr>
                <w:rFonts w:hint="eastAsia" w:ascii="宋体" w:hAnsi="宋体"/>
                <w:bCs/>
                <w:kern w:val="0"/>
                <w:szCs w:val="21"/>
              </w:rPr>
              <w:t>≥</w:t>
            </w:r>
            <w:r>
              <w:rPr>
                <w:rFonts w:ascii="宋体" w:hAnsi="宋体"/>
                <w:bCs/>
                <w:kern w:val="0"/>
                <w:szCs w:val="21"/>
              </w:rPr>
              <w:t>4000 rpm</w:t>
            </w:r>
            <w:r>
              <w:rPr>
                <w:rFonts w:hint="eastAsia" w:ascii="宋体" w:hAnsi="宋体"/>
                <w:bCs/>
                <w:kern w:val="0"/>
                <w:szCs w:val="21"/>
              </w:rPr>
              <w:t>。</w:t>
            </w:r>
          </w:p>
        </w:tc>
        <w:tc>
          <w:tcPr>
            <w:tcW w:w="973" w:type="dxa"/>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0"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机械拆装实训室</w:t>
            </w:r>
          </w:p>
        </w:tc>
        <w:tc>
          <w:tcPr>
            <w:tcW w:w="1821" w:type="dxa"/>
            <w:vMerge w:val="restart"/>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 机械拆装安全操作、文明生产</w:t>
            </w:r>
          </w:p>
          <w:p>
            <w:pPr>
              <w:widowControl/>
              <w:snapToGrid w:val="0"/>
              <w:spacing w:line="0" w:lineRule="atLeast"/>
              <w:rPr>
                <w:rFonts w:hint="eastAsia" w:ascii="宋体" w:hAnsi="宋体"/>
                <w:bCs/>
                <w:kern w:val="0"/>
                <w:szCs w:val="21"/>
              </w:rPr>
            </w:pPr>
            <w:r>
              <w:rPr>
                <w:rFonts w:hint="eastAsia" w:ascii="宋体" w:hAnsi="宋体"/>
                <w:bCs/>
                <w:kern w:val="0"/>
                <w:szCs w:val="21"/>
              </w:rPr>
              <w:t>2.机械传动工作过程认知</w:t>
            </w:r>
          </w:p>
          <w:p>
            <w:pPr>
              <w:widowControl/>
              <w:snapToGrid w:val="0"/>
              <w:spacing w:line="0" w:lineRule="atLeast"/>
              <w:rPr>
                <w:rFonts w:hint="eastAsia" w:ascii="宋体" w:hAnsi="宋体"/>
                <w:bCs/>
                <w:kern w:val="0"/>
                <w:szCs w:val="21"/>
              </w:rPr>
            </w:pPr>
            <w:r>
              <w:rPr>
                <w:rFonts w:hint="eastAsia" w:ascii="宋体" w:hAnsi="宋体"/>
                <w:bCs/>
                <w:kern w:val="0"/>
                <w:szCs w:val="21"/>
              </w:rPr>
              <w:t>3.机械拆装工具的使用</w:t>
            </w:r>
          </w:p>
          <w:p>
            <w:pPr>
              <w:widowControl/>
              <w:snapToGrid w:val="0"/>
              <w:spacing w:line="0" w:lineRule="atLeast"/>
              <w:rPr>
                <w:rFonts w:hint="eastAsia" w:ascii="宋体" w:hAnsi="宋体"/>
                <w:bCs/>
                <w:kern w:val="0"/>
                <w:szCs w:val="21"/>
              </w:rPr>
            </w:pPr>
            <w:r>
              <w:rPr>
                <w:rFonts w:hint="eastAsia" w:ascii="宋体" w:hAnsi="宋体"/>
                <w:bCs/>
                <w:kern w:val="0"/>
                <w:szCs w:val="21"/>
              </w:rPr>
              <w:t>4.机械拆装技术训练</w:t>
            </w:r>
          </w:p>
          <w:p>
            <w:pPr>
              <w:widowControl/>
              <w:snapToGrid w:val="0"/>
              <w:spacing w:line="0" w:lineRule="atLeast"/>
              <w:rPr>
                <w:rFonts w:hint="eastAsia" w:ascii="宋体" w:hAnsi="宋体"/>
                <w:bCs/>
                <w:kern w:val="0"/>
                <w:szCs w:val="21"/>
              </w:rPr>
            </w:pP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100</w:t>
            </w: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12</w:t>
            </w:r>
          </w:p>
        </w:tc>
        <w:tc>
          <w:tcPr>
            <w:tcW w:w="2265" w:type="dxa"/>
            <w:noWrap w:val="0"/>
            <w:vAlign w:val="center"/>
          </w:tcPr>
          <w:p>
            <w:pPr>
              <w:widowControl/>
              <w:snapToGrid w:val="0"/>
              <w:spacing w:line="0" w:lineRule="atLeast"/>
              <w:rPr>
                <w:rFonts w:ascii="宋体" w:hAnsi="宋体"/>
                <w:bCs/>
                <w:kern w:val="0"/>
                <w:szCs w:val="21"/>
              </w:rPr>
            </w:pPr>
            <w:r>
              <w:rPr>
                <w:rFonts w:hint="eastAsia" w:ascii="宋体" w:hAnsi="宋体"/>
                <w:bCs/>
                <w:kern w:val="0"/>
                <w:szCs w:val="21"/>
              </w:rPr>
              <w:t>机械零部件实物（螺纹联接、键联接，轴承，传动机构，联轴器等）</w:t>
            </w:r>
          </w:p>
        </w:tc>
        <w:tc>
          <w:tcPr>
            <w:tcW w:w="2552" w:type="dxa"/>
            <w:noWrap w:val="0"/>
            <w:vAlign w:val="center"/>
          </w:tcPr>
          <w:p>
            <w:pPr>
              <w:widowControl/>
              <w:snapToGrid w:val="0"/>
              <w:spacing w:line="0" w:lineRule="atLeast"/>
              <w:rPr>
                <w:rFonts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53" w:hRule="atLeast"/>
        </w:trPr>
        <w:tc>
          <w:tcPr>
            <w:tcW w:w="768" w:type="dxa"/>
            <w:vMerge w:val="continue"/>
            <w:noWrap w:val="0"/>
            <w:vAlign w:val="center"/>
          </w:tcPr>
          <w:p>
            <w:pPr>
              <w:spacing w:line="0" w:lineRule="atLeast"/>
              <w:jc w:val="center"/>
              <w:rPr>
                <w:rFonts w:hint="eastAsia" w:ascii="宋体" w:hAnsi="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13</w:t>
            </w:r>
          </w:p>
        </w:tc>
        <w:tc>
          <w:tcPr>
            <w:tcW w:w="2265" w:type="dxa"/>
            <w:noWrap w:val="0"/>
            <w:vAlign w:val="center"/>
          </w:tcPr>
          <w:p>
            <w:pPr>
              <w:widowControl/>
              <w:snapToGrid w:val="0"/>
              <w:spacing w:line="0" w:lineRule="atLeast"/>
              <w:rPr>
                <w:rFonts w:ascii="宋体" w:hAnsi="宋体"/>
                <w:bCs/>
                <w:kern w:val="0"/>
                <w:szCs w:val="21"/>
              </w:rPr>
            </w:pPr>
            <w:r>
              <w:rPr>
                <w:rFonts w:hint="eastAsia" w:ascii="宋体" w:hAnsi="宋体"/>
                <w:bCs/>
                <w:kern w:val="0"/>
                <w:szCs w:val="21"/>
              </w:rPr>
              <w:t>机械机构演示装置</w:t>
            </w:r>
          </w:p>
        </w:tc>
        <w:tc>
          <w:tcPr>
            <w:tcW w:w="2552" w:type="dxa"/>
            <w:noWrap w:val="0"/>
            <w:vAlign w:val="center"/>
          </w:tcPr>
          <w:p>
            <w:pPr>
              <w:widowControl/>
              <w:snapToGrid w:val="0"/>
              <w:spacing w:line="0" w:lineRule="atLeast"/>
              <w:rPr>
                <w:rFonts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0" w:hRule="atLeast"/>
        </w:trPr>
        <w:tc>
          <w:tcPr>
            <w:tcW w:w="768" w:type="dxa"/>
            <w:vMerge w:val="continue"/>
            <w:noWrap w:val="0"/>
            <w:vAlign w:val="center"/>
          </w:tcPr>
          <w:p>
            <w:pPr>
              <w:spacing w:line="0" w:lineRule="atLeast"/>
              <w:jc w:val="center"/>
              <w:rPr>
                <w:rFonts w:hint="eastAsia" w:ascii="宋体" w:hAnsi="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14</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扳手、锤子、轴承拉马等通用拆装工具及电动工具</w:t>
            </w:r>
          </w:p>
        </w:tc>
        <w:tc>
          <w:tcPr>
            <w:tcW w:w="2552" w:type="dxa"/>
            <w:noWrap w:val="0"/>
            <w:vAlign w:val="center"/>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0" w:hRule="atLeast"/>
        </w:trPr>
        <w:tc>
          <w:tcPr>
            <w:tcW w:w="768" w:type="dxa"/>
            <w:vMerge w:val="continue"/>
            <w:noWrap w:val="0"/>
            <w:vAlign w:val="center"/>
          </w:tcPr>
          <w:p>
            <w:pPr>
              <w:spacing w:line="0" w:lineRule="atLeast"/>
              <w:jc w:val="center"/>
              <w:rPr>
                <w:rFonts w:hint="eastAsia" w:ascii="宋体" w:hAnsi="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15</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旧机械设备</w:t>
            </w:r>
          </w:p>
        </w:tc>
        <w:tc>
          <w:tcPr>
            <w:tcW w:w="2552"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如起重机、泵、风机、空压机、内燃机、机床等</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00"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机械测绘实训室</w:t>
            </w:r>
          </w:p>
        </w:tc>
        <w:tc>
          <w:tcPr>
            <w:tcW w:w="1821" w:type="dxa"/>
            <w:vMerge w:val="restart"/>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1.机械零部件的认知</w:t>
            </w:r>
          </w:p>
          <w:p>
            <w:pPr>
              <w:widowControl/>
              <w:snapToGrid w:val="0"/>
              <w:spacing w:line="0" w:lineRule="atLeast"/>
              <w:rPr>
                <w:rFonts w:hint="eastAsia" w:ascii="宋体" w:hAnsi="宋体"/>
                <w:bCs/>
                <w:kern w:val="0"/>
                <w:szCs w:val="21"/>
              </w:rPr>
            </w:pPr>
            <w:r>
              <w:rPr>
                <w:rFonts w:hint="eastAsia" w:ascii="宋体" w:hAnsi="宋体"/>
                <w:bCs/>
                <w:kern w:val="0"/>
                <w:szCs w:val="21"/>
              </w:rPr>
              <w:t>2.机械拆装</w:t>
            </w:r>
          </w:p>
          <w:p>
            <w:pPr>
              <w:widowControl/>
              <w:snapToGrid w:val="0"/>
              <w:spacing w:line="0" w:lineRule="atLeast"/>
              <w:rPr>
                <w:rFonts w:hint="eastAsia" w:ascii="宋体" w:hAnsi="宋体"/>
                <w:bCs/>
                <w:kern w:val="0"/>
                <w:szCs w:val="21"/>
              </w:rPr>
            </w:pPr>
            <w:r>
              <w:rPr>
                <w:rFonts w:hint="eastAsia" w:ascii="宋体" w:hAnsi="宋体"/>
                <w:bCs/>
                <w:kern w:val="0"/>
                <w:szCs w:val="21"/>
              </w:rPr>
              <w:t>3.计算机绘图</w:t>
            </w:r>
          </w:p>
          <w:p>
            <w:pPr>
              <w:widowControl/>
              <w:snapToGrid w:val="0"/>
              <w:spacing w:line="0" w:lineRule="atLeast"/>
              <w:rPr>
                <w:rFonts w:hint="eastAsia" w:ascii="宋体" w:hAnsi="宋体"/>
                <w:bCs/>
                <w:kern w:val="0"/>
                <w:szCs w:val="21"/>
              </w:rPr>
            </w:pPr>
            <w:r>
              <w:rPr>
                <w:rFonts w:hint="eastAsia" w:ascii="宋体" w:hAnsi="宋体"/>
                <w:bCs/>
                <w:kern w:val="0"/>
                <w:szCs w:val="21"/>
              </w:rPr>
              <w:t>4.图样创建、打印</w:t>
            </w: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100</w:t>
            </w: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16</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减速机(或其他机电产品)实物或模型</w:t>
            </w:r>
          </w:p>
        </w:tc>
        <w:tc>
          <w:tcPr>
            <w:tcW w:w="2552" w:type="dxa"/>
            <w:noWrap w:val="0"/>
            <w:vAlign w:val="top"/>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17</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机械拆装工具</w:t>
            </w:r>
          </w:p>
        </w:tc>
        <w:tc>
          <w:tcPr>
            <w:tcW w:w="2552" w:type="dxa"/>
            <w:noWrap w:val="0"/>
            <w:vAlign w:val="top"/>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18</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计算机及CAD软件</w:t>
            </w:r>
          </w:p>
        </w:tc>
        <w:tc>
          <w:tcPr>
            <w:tcW w:w="2552" w:type="dxa"/>
            <w:noWrap w:val="0"/>
            <w:vAlign w:val="top"/>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9"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19</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激光打印机</w:t>
            </w:r>
          </w:p>
        </w:tc>
        <w:tc>
          <w:tcPr>
            <w:tcW w:w="2552"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可打印A3图样</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0"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液压系统装调实训室</w:t>
            </w:r>
          </w:p>
        </w:tc>
        <w:tc>
          <w:tcPr>
            <w:tcW w:w="1821" w:type="dxa"/>
            <w:vMerge w:val="restart"/>
            <w:noWrap w:val="0"/>
            <w:vAlign w:val="center"/>
          </w:tcPr>
          <w:p>
            <w:pPr>
              <w:widowControl/>
              <w:spacing w:line="0" w:lineRule="atLeast"/>
              <w:rPr>
                <w:rFonts w:hint="eastAsia" w:ascii="宋体" w:hAnsi="宋体"/>
                <w:bCs/>
                <w:kern w:val="0"/>
                <w:szCs w:val="21"/>
              </w:rPr>
            </w:pPr>
            <w:r>
              <w:rPr>
                <w:rFonts w:hint="eastAsia" w:ascii="宋体" w:hAnsi="宋体"/>
                <w:bCs/>
                <w:kern w:val="0"/>
                <w:szCs w:val="21"/>
              </w:rPr>
              <w:t>1.液压系统认知</w:t>
            </w:r>
          </w:p>
          <w:p>
            <w:pPr>
              <w:widowControl/>
              <w:spacing w:line="0" w:lineRule="atLeast"/>
              <w:rPr>
                <w:rFonts w:hint="eastAsia" w:ascii="宋体" w:hAnsi="宋体"/>
                <w:bCs/>
                <w:kern w:val="0"/>
                <w:szCs w:val="21"/>
              </w:rPr>
            </w:pPr>
            <w:r>
              <w:rPr>
                <w:rFonts w:hint="eastAsia" w:ascii="宋体" w:hAnsi="宋体"/>
                <w:bCs/>
                <w:kern w:val="0"/>
                <w:szCs w:val="21"/>
              </w:rPr>
              <w:t>2.液压元件选用</w:t>
            </w:r>
          </w:p>
          <w:p>
            <w:pPr>
              <w:widowControl/>
              <w:spacing w:line="0" w:lineRule="atLeast"/>
              <w:rPr>
                <w:rFonts w:hint="eastAsia" w:ascii="宋体" w:hAnsi="宋体"/>
                <w:bCs/>
                <w:kern w:val="0"/>
                <w:szCs w:val="21"/>
              </w:rPr>
            </w:pPr>
            <w:r>
              <w:rPr>
                <w:rFonts w:hint="eastAsia" w:ascii="宋体" w:hAnsi="宋体"/>
                <w:bCs/>
                <w:kern w:val="0"/>
                <w:szCs w:val="21"/>
              </w:rPr>
              <w:t>3.液压系统的安装与调试训练</w:t>
            </w:r>
          </w:p>
          <w:p>
            <w:pPr>
              <w:widowControl/>
              <w:spacing w:line="0" w:lineRule="atLeast"/>
              <w:rPr>
                <w:rFonts w:hint="eastAsia" w:ascii="宋体" w:hAnsi="宋体"/>
                <w:bCs/>
                <w:kern w:val="0"/>
                <w:szCs w:val="21"/>
              </w:rPr>
            </w:pPr>
            <w:r>
              <w:rPr>
                <w:rFonts w:hint="eastAsia" w:ascii="宋体" w:hAnsi="宋体"/>
                <w:bCs/>
                <w:kern w:val="0"/>
                <w:szCs w:val="21"/>
              </w:rPr>
              <w:t>4.电-液联合控制与装调</w:t>
            </w: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100</w:t>
            </w: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20</w:t>
            </w:r>
          </w:p>
        </w:tc>
        <w:tc>
          <w:tcPr>
            <w:tcW w:w="2265" w:type="dxa"/>
            <w:noWrap w:val="0"/>
            <w:vAlign w:val="center"/>
          </w:tcPr>
          <w:p>
            <w:pPr>
              <w:snapToGrid w:val="0"/>
              <w:spacing w:line="0" w:lineRule="atLeast"/>
              <w:rPr>
                <w:rFonts w:ascii="宋体" w:hAnsi="宋体"/>
                <w:bCs/>
                <w:kern w:val="0"/>
                <w:szCs w:val="21"/>
              </w:rPr>
            </w:pPr>
            <w:r>
              <w:rPr>
                <w:rFonts w:hint="eastAsia" w:ascii="宋体" w:hAnsi="宋体"/>
                <w:bCs/>
                <w:kern w:val="0"/>
                <w:szCs w:val="21"/>
              </w:rPr>
              <w:t>液压综合实训台</w:t>
            </w:r>
          </w:p>
        </w:tc>
        <w:tc>
          <w:tcPr>
            <w:tcW w:w="2552"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1.电源：符合安全要求的380 /220 V交流电源和24 V直流电源；</w:t>
            </w:r>
          </w:p>
          <w:p>
            <w:pPr>
              <w:snapToGrid w:val="0"/>
              <w:spacing w:line="0" w:lineRule="atLeast"/>
              <w:rPr>
                <w:rFonts w:hint="eastAsia" w:ascii="宋体" w:hAnsi="宋体"/>
                <w:bCs/>
                <w:kern w:val="0"/>
                <w:szCs w:val="21"/>
              </w:rPr>
            </w:pPr>
            <w:r>
              <w:rPr>
                <w:rFonts w:hint="eastAsia" w:ascii="宋体" w:hAnsi="宋体"/>
                <w:bCs/>
                <w:kern w:val="0"/>
                <w:szCs w:val="21"/>
              </w:rPr>
              <w:t>2.液压源装置：液压泵，油箱和连接到实训台的管路及管接头等；</w:t>
            </w:r>
          </w:p>
          <w:p>
            <w:pPr>
              <w:snapToGrid w:val="0"/>
              <w:spacing w:line="0" w:lineRule="atLeast"/>
              <w:rPr>
                <w:rFonts w:hint="eastAsia" w:ascii="宋体" w:hAnsi="宋体"/>
                <w:bCs/>
                <w:kern w:val="0"/>
                <w:szCs w:val="21"/>
              </w:rPr>
            </w:pPr>
            <w:r>
              <w:rPr>
                <w:rFonts w:hint="eastAsia" w:ascii="宋体" w:hAnsi="宋体"/>
                <w:bCs/>
                <w:kern w:val="0"/>
                <w:szCs w:val="21"/>
              </w:rPr>
              <w:t>3.液压、气动元件采用合金底板卡座式安装；</w:t>
            </w:r>
          </w:p>
          <w:p>
            <w:pPr>
              <w:widowControl/>
              <w:snapToGrid w:val="0"/>
              <w:spacing w:line="0" w:lineRule="atLeast"/>
              <w:rPr>
                <w:rFonts w:ascii="宋体" w:hAnsi="宋体"/>
                <w:bCs/>
                <w:kern w:val="0"/>
                <w:szCs w:val="21"/>
              </w:rPr>
            </w:pPr>
            <w:r>
              <w:rPr>
                <w:rFonts w:hint="eastAsia" w:ascii="宋体" w:hAnsi="宋体"/>
                <w:bCs/>
                <w:kern w:val="0"/>
                <w:szCs w:val="21"/>
              </w:rPr>
              <w:t>4.电气元件网孔式底板安装。</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93"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21</w:t>
            </w:r>
          </w:p>
        </w:tc>
        <w:tc>
          <w:tcPr>
            <w:tcW w:w="2265" w:type="dxa"/>
            <w:noWrap w:val="0"/>
            <w:vAlign w:val="center"/>
          </w:tcPr>
          <w:p>
            <w:pPr>
              <w:widowControl/>
              <w:snapToGrid w:val="0"/>
              <w:spacing w:line="0" w:lineRule="atLeast"/>
              <w:jc w:val="center"/>
              <w:rPr>
                <w:rFonts w:ascii="宋体" w:hAnsi="宋体"/>
                <w:bCs/>
                <w:kern w:val="0"/>
                <w:szCs w:val="21"/>
              </w:rPr>
            </w:pPr>
            <w:r>
              <w:rPr>
                <w:rFonts w:hint="eastAsia" w:ascii="宋体" w:hAnsi="宋体"/>
                <w:bCs/>
                <w:kern w:val="0"/>
                <w:szCs w:val="21"/>
              </w:rPr>
              <w:t>液压元件</w:t>
            </w:r>
          </w:p>
        </w:tc>
        <w:tc>
          <w:tcPr>
            <w:tcW w:w="2552" w:type="dxa"/>
            <w:noWrap w:val="0"/>
            <w:vAlign w:val="center"/>
          </w:tcPr>
          <w:p>
            <w:pPr>
              <w:snapToGrid w:val="0"/>
              <w:spacing w:line="0" w:lineRule="atLeast"/>
              <w:rPr>
                <w:rFonts w:ascii="宋体" w:hAnsi="宋体"/>
                <w:bCs/>
                <w:kern w:val="0"/>
                <w:szCs w:val="21"/>
              </w:rPr>
            </w:pPr>
            <w:r>
              <w:rPr>
                <w:rFonts w:hint="eastAsia" w:ascii="宋体" w:hAnsi="宋体"/>
                <w:bCs/>
                <w:kern w:val="0"/>
                <w:szCs w:val="21"/>
              </w:rPr>
              <w:t>配置单出杆液压缸、双出杆液压缸、电磁换向阀、节流阀、调速阀、溢流阀、减压阀、顺序阀等液压元件和测量仪表</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22</w:t>
            </w:r>
          </w:p>
        </w:tc>
        <w:tc>
          <w:tcPr>
            <w:tcW w:w="2265" w:type="dxa"/>
            <w:noWrap w:val="0"/>
            <w:vAlign w:val="center"/>
          </w:tcPr>
          <w:p>
            <w:pPr>
              <w:snapToGrid w:val="0"/>
              <w:spacing w:line="0" w:lineRule="atLeast"/>
              <w:jc w:val="center"/>
              <w:rPr>
                <w:rFonts w:hint="eastAsia" w:ascii="宋体" w:hAnsi="宋体"/>
                <w:bCs/>
                <w:kern w:val="0"/>
                <w:szCs w:val="21"/>
              </w:rPr>
            </w:pPr>
            <w:r>
              <w:rPr>
                <w:rFonts w:hint="eastAsia" w:ascii="宋体" w:hAnsi="宋体"/>
                <w:bCs/>
                <w:kern w:val="0"/>
                <w:szCs w:val="21"/>
              </w:rPr>
              <w:t>电气元件</w:t>
            </w:r>
          </w:p>
        </w:tc>
        <w:tc>
          <w:tcPr>
            <w:tcW w:w="2552"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配置按钮、磁性条、行程开关等。</w:t>
            </w:r>
          </w:p>
        </w:tc>
        <w:tc>
          <w:tcPr>
            <w:tcW w:w="973" w:type="dxa"/>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23</w:t>
            </w:r>
          </w:p>
        </w:tc>
        <w:tc>
          <w:tcPr>
            <w:tcW w:w="2265" w:type="dxa"/>
            <w:noWrap w:val="0"/>
            <w:vAlign w:val="center"/>
          </w:tcPr>
          <w:p>
            <w:pPr>
              <w:spacing w:line="0" w:lineRule="atLeast"/>
              <w:jc w:val="center"/>
              <w:rPr>
                <w:rFonts w:ascii="宋体" w:hAnsi="宋体"/>
                <w:bCs/>
                <w:kern w:val="0"/>
                <w:szCs w:val="21"/>
              </w:rPr>
            </w:pPr>
            <w:r>
              <w:rPr>
                <w:rFonts w:hint="eastAsia" w:ascii="宋体" w:hAnsi="宋体"/>
                <w:bCs/>
                <w:kern w:val="0"/>
                <w:szCs w:val="21"/>
              </w:rPr>
              <w:t>PLC</w:t>
            </w:r>
          </w:p>
        </w:tc>
        <w:tc>
          <w:tcPr>
            <w:tcW w:w="2552" w:type="dxa"/>
            <w:noWrap w:val="0"/>
            <w:vAlign w:val="center"/>
          </w:tcPr>
          <w:p>
            <w:pPr>
              <w:spacing w:line="0" w:lineRule="atLeast"/>
              <w:rPr>
                <w:rFonts w:ascii="宋体" w:hAnsi="宋体"/>
                <w:bCs/>
                <w:kern w:val="0"/>
                <w:szCs w:val="21"/>
              </w:rPr>
            </w:pPr>
            <w:r>
              <w:rPr>
                <w:rFonts w:hint="eastAsia" w:ascii="宋体" w:hAnsi="宋体"/>
                <w:bCs/>
                <w:kern w:val="0"/>
                <w:szCs w:val="21"/>
              </w:rPr>
              <w:t>I/O点数不少于24点的PLC</w:t>
            </w:r>
            <w:r>
              <w:rPr>
                <w:rFonts w:ascii="宋体" w:hAnsi="宋体"/>
                <w:bCs/>
                <w:kern w:val="0"/>
                <w:szCs w:val="21"/>
              </w:rPr>
              <w:t xml:space="preserve"> </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24</w:t>
            </w:r>
          </w:p>
        </w:tc>
        <w:tc>
          <w:tcPr>
            <w:tcW w:w="2265" w:type="dxa"/>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计算机</w:t>
            </w:r>
          </w:p>
        </w:tc>
        <w:tc>
          <w:tcPr>
            <w:tcW w:w="2552" w:type="dxa"/>
            <w:noWrap w:val="0"/>
            <w:vAlign w:val="center"/>
          </w:tcPr>
          <w:p>
            <w:pPr>
              <w:spacing w:line="0" w:lineRule="atLeast"/>
              <w:rPr>
                <w:rFonts w:hint="eastAsia" w:ascii="宋体" w:hAnsi="宋体"/>
                <w:bCs/>
                <w:kern w:val="0"/>
                <w:szCs w:val="21"/>
              </w:rPr>
            </w:pPr>
            <w:r>
              <w:rPr>
                <w:rFonts w:hint="eastAsia" w:ascii="宋体" w:hAnsi="宋体"/>
                <w:bCs/>
                <w:kern w:val="0"/>
                <w:szCs w:val="21"/>
              </w:rPr>
              <w:t>选用主流机型配置</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25</w:t>
            </w:r>
          </w:p>
        </w:tc>
        <w:tc>
          <w:tcPr>
            <w:tcW w:w="2265" w:type="dxa"/>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工具</w:t>
            </w:r>
          </w:p>
        </w:tc>
        <w:tc>
          <w:tcPr>
            <w:tcW w:w="2552" w:type="dxa"/>
            <w:noWrap w:val="0"/>
            <w:vAlign w:val="center"/>
          </w:tcPr>
          <w:p>
            <w:pPr>
              <w:spacing w:line="0" w:lineRule="atLeast"/>
              <w:rPr>
                <w:rFonts w:hint="eastAsia" w:ascii="宋体" w:hAnsi="宋体"/>
                <w:bCs/>
                <w:kern w:val="0"/>
                <w:szCs w:val="21"/>
              </w:rPr>
            </w:pPr>
            <w:r>
              <w:rPr>
                <w:rFonts w:hint="eastAsia" w:ascii="宋体" w:hAnsi="宋体"/>
                <w:bCs/>
                <w:kern w:val="0"/>
                <w:szCs w:val="21"/>
              </w:rPr>
              <w:t>电工、液压专用。</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0"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气动系统装调实训室</w:t>
            </w:r>
          </w:p>
        </w:tc>
        <w:tc>
          <w:tcPr>
            <w:tcW w:w="1821" w:type="dxa"/>
            <w:vMerge w:val="restart"/>
            <w:noWrap w:val="0"/>
            <w:vAlign w:val="center"/>
          </w:tcPr>
          <w:p>
            <w:pPr>
              <w:widowControl/>
              <w:spacing w:line="0" w:lineRule="atLeast"/>
              <w:rPr>
                <w:rFonts w:hint="eastAsia" w:ascii="宋体" w:hAnsi="宋体"/>
                <w:bCs/>
                <w:kern w:val="0"/>
                <w:szCs w:val="21"/>
              </w:rPr>
            </w:pPr>
            <w:r>
              <w:rPr>
                <w:rFonts w:hint="eastAsia" w:ascii="宋体" w:hAnsi="宋体"/>
                <w:bCs/>
                <w:kern w:val="0"/>
                <w:szCs w:val="21"/>
              </w:rPr>
              <w:t>1.气动系统认知</w:t>
            </w:r>
          </w:p>
          <w:p>
            <w:pPr>
              <w:widowControl/>
              <w:spacing w:line="0" w:lineRule="atLeast"/>
              <w:rPr>
                <w:rFonts w:hint="eastAsia" w:ascii="宋体" w:hAnsi="宋体"/>
                <w:bCs/>
                <w:kern w:val="0"/>
                <w:szCs w:val="21"/>
              </w:rPr>
            </w:pPr>
            <w:r>
              <w:rPr>
                <w:rFonts w:hint="eastAsia" w:ascii="宋体" w:hAnsi="宋体"/>
                <w:bCs/>
                <w:kern w:val="0"/>
                <w:szCs w:val="21"/>
              </w:rPr>
              <w:t>2.气压元件选用</w:t>
            </w:r>
          </w:p>
          <w:p>
            <w:pPr>
              <w:widowControl/>
              <w:spacing w:line="0" w:lineRule="atLeast"/>
              <w:rPr>
                <w:rFonts w:hint="eastAsia" w:ascii="宋体" w:hAnsi="宋体"/>
                <w:bCs/>
                <w:kern w:val="0"/>
                <w:szCs w:val="21"/>
              </w:rPr>
            </w:pPr>
            <w:r>
              <w:rPr>
                <w:rFonts w:hint="eastAsia" w:ascii="宋体" w:hAnsi="宋体"/>
                <w:bCs/>
                <w:kern w:val="0"/>
                <w:szCs w:val="21"/>
              </w:rPr>
              <w:t>3.气动系统的安装与调试训练</w:t>
            </w:r>
          </w:p>
          <w:p>
            <w:pPr>
              <w:widowControl/>
              <w:spacing w:line="0" w:lineRule="atLeast"/>
              <w:jc w:val="center"/>
              <w:rPr>
                <w:rFonts w:hint="eastAsia" w:ascii="宋体" w:hAnsi="宋体"/>
                <w:bCs/>
                <w:kern w:val="0"/>
                <w:szCs w:val="21"/>
              </w:rPr>
            </w:pPr>
            <w:r>
              <w:rPr>
                <w:rFonts w:hint="eastAsia" w:ascii="宋体" w:hAnsi="宋体"/>
                <w:bCs/>
                <w:kern w:val="0"/>
                <w:szCs w:val="21"/>
              </w:rPr>
              <w:t>4.电-气联合控制与装调</w:t>
            </w: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100</w:t>
            </w: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26</w:t>
            </w:r>
          </w:p>
        </w:tc>
        <w:tc>
          <w:tcPr>
            <w:tcW w:w="2265" w:type="dxa"/>
            <w:noWrap w:val="0"/>
            <w:vAlign w:val="center"/>
          </w:tcPr>
          <w:p>
            <w:pPr>
              <w:widowControl/>
              <w:snapToGrid w:val="0"/>
              <w:spacing w:line="0" w:lineRule="atLeast"/>
              <w:ind w:firstLine="102" w:firstLineChars="49"/>
              <w:rPr>
                <w:rFonts w:ascii="宋体" w:hAnsi="宋体"/>
                <w:bCs/>
                <w:kern w:val="0"/>
                <w:szCs w:val="21"/>
              </w:rPr>
            </w:pPr>
            <w:r>
              <w:rPr>
                <w:rFonts w:hint="eastAsia" w:ascii="宋体" w:hAnsi="宋体"/>
                <w:bCs/>
                <w:kern w:val="0"/>
                <w:szCs w:val="21"/>
              </w:rPr>
              <w:t>气动综合实训台</w:t>
            </w:r>
          </w:p>
        </w:tc>
        <w:tc>
          <w:tcPr>
            <w:tcW w:w="2552"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1.电源：符合安全要求的380 /220 V交流电源和24 V直流电源；</w:t>
            </w:r>
          </w:p>
          <w:p>
            <w:pPr>
              <w:snapToGrid w:val="0"/>
              <w:spacing w:line="0" w:lineRule="atLeast"/>
              <w:rPr>
                <w:rFonts w:hint="eastAsia" w:ascii="宋体" w:hAnsi="宋体"/>
                <w:bCs/>
                <w:kern w:val="0"/>
                <w:szCs w:val="21"/>
              </w:rPr>
            </w:pPr>
            <w:r>
              <w:rPr>
                <w:rFonts w:hint="eastAsia" w:ascii="宋体" w:hAnsi="宋体"/>
                <w:bCs/>
                <w:kern w:val="0"/>
                <w:szCs w:val="21"/>
              </w:rPr>
              <w:t>2.气源装置：静音空气压缩机，储气罐，连接到实训台的管路、管接头及压力保护装置等；</w:t>
            </w:r>
          </w:p>
          <w:p>
            <w:pPr>
              <w:snapToGrid w:val="0"/>
              <w:spacing w:line="0" w:lineRule="atLeast"/>
              <w:rPr>
                <w:rFonts w:hint="eastAsia" w:ascii="宋体" w:hAnsi="宋体"/>
                <w:bCs/>
                <w:kern w:val="0"/>
                <w:szCs w:val="21"/>
              </w:rPr>
            </w:pPr>
            <w:r>
              <w:rPr>
                <w:rFonts w:hint="eastAsia" w:ascii="宋体" w:hAnsi="宋体"/>
                <w:bCs/>
                <w:kern w:val="0"/>
                <w:szCs w:val="21"/>
              </w:rPr>
              <w:t>3.气动元件采用合金底板卡座式安装；</w:t>
            </w:r>
          </w:p>
          <w:p>
            <w:pPr>
              <w:widowControl/>
              <w:snapToGrid w:val="0"/>
              <w:spacing w:line="0" w:lineRule="atLeast"/>
              <w:rPr>
                <w:rFonts w:ascii="宋体" w:hAnsi="宋体"/>
                <w:bCs/>
                <w:kern w:val="0"/>
                <w:szCs w:val="21"/>
              </w:rPr>
            </w:pPr>
            <w:r>
              <w:rPr>
                <w:rFonts w:hint="eastAsia" w:ascii="宋体" w:hAnsi="宋体"/>
                <w:bCs/>
                <w:kern w:val="0"/>
                <w:szCs w:val="21"/>
              </w:rPr>
              <w:t>4.电气元件网孔式底板安装。</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27</w:t>
            </w:r>
          </w:p>
        </w:tc>
        <w:tc>
          <w:tcPr>
            <w:tcW w:w="2265" w:type="dxa"/>
            <w:noWrap w:val="0"/>
            <w:vAlign w:val="center"/>
          </w:tcPr>
          <w:p>
            <w:pPr>
              <w:widowControl/>
              <w:snapToGrid w:val="0"/>
              <w:spacing w:line="0" w:lineRule="atLeast"/>
              <w:jc w:val="center"/>
              <w:rPr>
                <w:rFonts w:ascii="宋体" w:hAnsi="宋体"/>
                <w:bCs/>
                <w:kern w:val="0"/>
                <w:szCs w:val="21"/>
              </w:rPr>
            </w:pPr>
            <w:r>
              <w:rPr>
                <w:rFonts w:hint="eastAsia" w:ascii="宋体" w:hAnsi="宋体"/>
                <w:bCs/>
                <w:kern w:val="0"/>
                <w:szCs w:val="21"/>
              </w:rPr>
              <w:t>气动元件</w:t>
            </w:r>
          </w:p>
        </w:tc>
        <w:tc>
          <w:tcPr>
            <w:tcW w:w="2552" w:type="dxa"/>
            <w:noWrap w:val="0"/>
            <w:vAlign w:val="center"/>
          </w:tcPr>
          <w:p>
            <w:pPr>
              <w:widowControl/>
              <w:snapToGrid w:val="0"/>
              <w:spacing w:line="0" w:lineRule="atLeast"/>
              <w:rPr>
                <w:rFonts w:ascii="宋体" w:hAnsi="宋体"/>
                <w:bCs/>
                <w:kern w:val="0"/>
                <w:szCs w:val="21"/>
              </w:rPr>
            </w:pPr>
            <w:r>
              <w:rPr>
                <w:rFonts w:hint="eastAsia" w:ascii="宋体" w:hAnsi="宋体"/>
                <w:bCs/>
                <w:kern w:val="0"/>
                <w:szCs w:val="21"/>
              </w:rPr>
              <w:t>配置单、双作用气缸、单、双控电磁阀、单、双气控阀等气动元件和测量仪表等</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28</w:t>
            </w:r>
          </w:p>
        </w:tc>
        <w:tc>
          <w:tcPr>
            <w:tcW w:w="2265" w:type="dxa"/>
            <w:noWrap w:val="0"/>
            <w:vAlign w:val="center"/>
          </w:tcPr>
          <w:p>
            <w:pPr>
              <w:snapToGrid w:val="0"/>
              <w:spacing w:line="0" w:lineRule="atLeast"/>
              <w:jc w:val="center"/>
              <w:rPr>
                <w:rFonts w:hint="eastAsia" w:ascii="宋体" w:hAnsi="宋体"/>
                <w:bCs/>
                <w:kern w:val="0"/>
                <w:szCs w:val="21"/>
              </w:rPr>
            </w:pPr>
            <w:r>
              <w:rPr>
                <w:rFonts w:hint="eastAsia" w:ascii="宋体" w:hAnsi="宋体"/>
                <w:bCs/>
                <w:kern w:val="0"/>
                <w:szCs w:val="21"/>
              </w:rPr>
              <w:t>电气元件</w:t>
            </w:r>
          </w:p>
        </w:tc>
        <w:tc>
          <w:tcPr>
            <w:tcW w:w="2552"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配置按钮、磁性条、行程开关等。</w:t>
            </w:r>
          </w:p>
        </w:tc>
        <w:tc>
          <w:tcPr>
            <w:tcW w:w="973" w:type="dxa"/>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29</w:t>
            </w:r>
          </w:p>
        </w:tc>
        <w:tc>
          <w:tcPr>
            <w:tcW w:w="2265" w:type="dxa"/>
            <w:noWrap w:val="0"/>
            <w:vAlign w:val="center"/>
          </w:tcPr>
          <w:p>
            <w:pPr>
              <w:spacing w:line="0" w:lineRule="atLeast"/>
              <w:jc w:val="center"/>
              <w:rPr>
                <w:rFonts w:ascii="宋体" w:hAnsi="宋体"/>
                <w:bCs/>
                <w:kern w:val="0"/>
                <w:szCs w:val="21"/>
              </w:rPr>
            </w:pPr>
            <w:r>
              <w:rPr>
                <w:rFonts w:hint="eastAsia" w:ascii="宋体" w:hAnsi="宋体"/>
                <w:bCs/>
                <w:kern w:val="0"/>
                <w:szCs w:val="21"/>
              </w:rPr>
              <w:t>PLC</w:t>
            </w:r>
          </w:p>
        </w:tc>
        <w:tc>
          <w:tcPr>
            <w:tcW w:w="2552" w:type="dxa"/>
            <w:noWrap w:val="0"/>
            <w:vAlign w:val="center"/>
          </w:tcPr>
          <w:p>
            <w:pPr>
              <w:spacing w:line="0" w:lineRule="atLeast"/>
              <w:rPr>
                <w:rFonts w:ascii="宋体" w:hAnsi="宋体"/>
                <w:bCs/>
                <w:kern w:val="0"/>
                <w:szCs w:val="21"/>
              </w:rPr>
            </w:pPr>
            <w:r>
              <w:rPr>
                <w:rFonts w:hint="eastAsia" w:ascii="宋体" w:hAnsi="宋体"/>
                <w:bCs/>
                <w:kern w:val="0"/>
                <w:szCs w:val="21"/>
              </w:rPr>
              <w:t>I/O点数不少于24点的PLC</w:t>
            </w:r>
            <w:r>
              <w:rPr>
                <w:rFonts w:ascii="宋体" w:hAnsi="宋体"/>
                <w:bCs/>
                <w:kern w:val="0"/>
                <w:szCs w:val="21"/>
              </w:rPr>
              <w:t xml:space="preserve"> </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30</w:t>
            </w:r>
          </w:p>
        </w:tc>
        <w:tc>
          <w:tcPr>
            <w:tcW w:w="2265" w:type="dxa"/>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计算机</w:t>
            </w:r>
          </w:p>
        </w:tc>
        <w:tc>
          <w:tcPr>
            <w:tcW w:w="2552" w:type="dxa"/>
            <w:noWrap w:val="0"/>
            <w:vAlign w:val="center"/>
          </w:tcPr>
          <w:p>
            <w:pPr>
              <w:spacing w:line="0" w:lineRule="atLeast"/>
              <w:rPr>
                <w:rFonts w:hint="eastAsia" w:ascii="宋体" w:hAnsi="宋体"/>
                <w:bCs/>
                <w:kern w:val="0"/>
                <w:szCs w:val="21"/>
              </w:rPr>
            </w:pPr>
            <w:r>
              <w:rPr>
                <w:rFonts w:hint="eastAsia" w:ascii="宋体" w:hAnsi="宋体"/>
                <w:bCs/>
                <w:kern w:val="0"/>
                <w:szCs w:val="21"/>
              </w:rPr>
              <w:t>选用主流机型配置</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31</w:t>
            </w:r>
          </w:p>
        </w:tc>
        <w:tc>
          <w:tcPr>
            <w:tcW w:w="2265" w:type="dxa"/>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工具</w:t>
            </w:r>
          </w:p>
        </w:tc>
        <w:tc>
          <w:tcPr>
            <w:tcW w:w="2552" w:type="dxa"/>
            <w:noWrap w:val="0"/>
            <w:vAlign w:val="center"/>
          </w:tcPr>
          <w:p>
            <w:pPr>
              <w:spacing w:line="0" w:lineRule="atLeast"/>
              <w:rPr>
                <w:rFonts w:hint="eastAsia" w:ascii="宋体" w:hAnsi="宋体"/>
                <w:bCs/>
                <w:kern w:val="0"/>
                <w:szCs w:val="21"/>
              </w:rPr>
            </w:pPr>
            <w:r>
              <w:rPr>
                <w:rFonts w:hint="eastAsia" w:ascii="宋体" w:hAnsi="宋体"/>
                <w:bCs/>
                <w:kern w:val="0"/>
                <w:szCs w:val="21"/>
              </w:rPr>
              <w:t>电工、气动专用</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20"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PLC与变频器应用实训室</w:t>
            </w:r>
          </w:p>
        </w:tc>
        <w:tc>
          <w:tcPr>
            <w:tcW w:w="1821" w:type="dxa"/>
            <w:vMerge w:val="restart"/>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1.PLC控制系统认知</w:t>
            </w:r>
          </w:p>
          <w:p>
            <w:pPr>
              <w:widowControl/>
              <w:snapToGrid w:val="0"/>
              <w:spacing w:line="0" w:lineRule="atLeast"/>
              <w:rPr>
                <w:rFonts w:hint="eastAsia" w:ascii="宋体" w:hAnsi="宋体"/>
                <w:bCs/>
                <w:kern w:val="0"/>
                <w:szCs w:val="21"/>
              </w:rPr>
            </w:pPr>
            <w:r>
              <w:rPr>
                <w:rFonts w:hint="eastAsia" w:ascii="宋体" w:hAnsi="宋体"/>
                <w:bCs/>
                <w:kern w:val="0"/>
                <w:szCs w:val="21"/>
              </w:rPr>
              <w:t>2.变频器的认知</w:t>
            </w:r>
          </w:p>
          <w:p>
            <w:pPr>
              <w:widowControl/>
              <w:snapToGrid w:val="0"/>
              <w:spacing w:line="0" w:lineRule="atLeast"/>
              <w:rPr>
                <w:rFonts w:hint="eastAsia" w:ascii="宋体" w:hAnsi="宋体"/>
                <w:bCs/>
                <w:kern w:val="0"/>
                <w:szCs w:val="21"/>
              </w:rPr>
            </w:pPr>
            <w:r>
              <w:rPr>
                <w:rFonts w:hint="eastAsia" w:ascii="宋体" w:hAnsi="宋体"/>
                <w:bCs/>
                <w:kern w:val="0"/>
                <w:szCs w:val="21"/>
              </w:rPr>
              <w:t>3.梯形图编辑PLC控制程序和程序的输入;</w:t>
            </w:r>
          </w:p>
          <w:p>
            <w:pPr>
              <w:widowControl/>
              <w:snapToGrid w:val="0"/>
              <w:spacing w:line="0" w:lineRule="atLeast"/>
              <w:rPr>
                <w:rFonts w:hint="eastAsia" w:ascii="宋体" w:hAnsi="宋体"/>
                <w:bCs/>
                <w:kern w:val="0"/>
                <w:szCs w:val="21"/>
              </w:rPr>
            </w:pPr>
            <w:r>
              <w:rPr>
                <w:rFonts w:hint="eastAsia" w:ascii="宋体" w:hAnsi="宋体"/>
                <w:bCs/>
                <w:kern w:val="0"/>
                <w:szCs w:val="21"/>
              </w:rPr>
              <w:t>4. PLC控制电路的连接;</w:t>
            </w:r>
          </w:p>
          <w:p>
            <w:pPr>
              <w:widowControl/>
              <w:snapToGrid w:val="0"/>
              <w:spacing w:line="0" w:lineRule="atLeast"/>
              <w:rPr>
                <w:rFonts w:hint="eastAsia" w:ascii="宋体" w:hAnsi="宋体"/>
                <w:bCs/>
                <w:kern w:val="0"/>
                <w:szCs w:val="21"/>
              </w:rPr>
            </w:pPr>
            <w:r>
              <w:rPr>
                <w:rFonts w:hint="eastAsia" w:ascii="宋体" w:hAnsi="宋体"/>
                <w:bCs/>
                <w:kern w:val="0"/>
                <w:szCs w:val="21"/>
              </w:rPr>
              <w:t>5.变频器的使用</w:t>
            </w:r>
          </w:p>
          <w:p>
            <w:pPr>
              <w:widowControl/>
              <w:snapToGrid w:val="0"/>
              <w:spacing w:line="0" w:lineRule="atLeast"/>
              <w:rPr>
                <w:rFonts w:hint="eastAsia" w:ascii="宋体" w:hAnsi="宋体"/>
                <w:b/>
                <w:szCs w:val="21"/>
              </w:rPr>
            </w:pPr>
            <w:r>
              <w:rPr>
                <w:rFonts w:hint="eastAsia" w:ascii="宋体" w:hAnsi="宋体"/>
                <w:bCs/>
                <w:kern w:val="0"/>
                <w:szCs w:val="21"/>
              </w:rPr>
              <w:t>6. PLC与变频器电气控制系统的装调。</w:t>
            </w: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150</w:t>
            </w: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32</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可编程控制器实训装置</w:t>
            </w:r>
          </w:p>
        </w:tc>
        <w:tc>
          <w:tcPr>
            <w:tcW w:w="2552"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1.电源：AC220/380V；</w:t>
            </w:r>
          </w:p>
          <w:p>
            <w:pPr>
              <w:widowControl/>
              <w:snapToGrid w:val="0"/>
              <w:spacing w:line="0" w:lineRule="atLeast"/>
              <w:rPr>
                <w:rFonts w:hint="eastAsia" w:ascii="宋体" w:hAnsi="宋体"/>
                <w:bCs/>
                <w:kern w:val="0"/>
                <w:szCs w:val="21"/>
              </w:rPr>
            </w:pPr>
            <w:r>
              <w:rPr>
                <w:rFonts w:hint="eastAsia" w:ascii="宋体" w:hAnsi="宋体"/>
                <w:bCs/>
                <w:kern w:val="0"/>
                <w:szCs w:val="21"/>
              </w:rPr>
              <w:t>2.PLC：I/O≥40点，专用12/24V直流电源；</w:t>
            </w:r>
          </w:p>
          <w:p>
            <w:pPr>
              <w:widowControl/>
              <w:snapToGrid w:val="0"/>
              <w:spacing w:line="0" w:lineRule="atLeast"/>
              <w:rPr>
                <w:rFonts w:hint="eastAsia" w:ascii="宋体" w:hAnsi="宋体"/>
                <w:bCs/>
                <w:kern w:val="0"/>
                <w:szCs w:val="21"/>
              </w:rPr>
            </w:pPr>
            <w:r>
              <w:rPr>
                <w:rFonts w:hint="eastAsia" w:ascii="宋体" w:hAnsi="宋体"/>
                <w:bCs/>
                <w:kern w:val="0"/>
                <w:szCs w:val="21"/>
              </w:rPr>
              <w:t>3.输入输出设备：按钮、行程开关、接触器、继电器、端子排、指示灯，交流异步电动机；</w:t>
            </w:r>
          </w:p>
          <w:p>
            <w:pPr>
              <w:widowControl/>
              <w:snapToGrid w:val="0"/>
              <w:spacing w:line="0" w:lineRule="atLeast"/>
              <w:rPr>
                <w:rFonts w:hint="eastAsia" w:ascii="宋体" w:hAnsi="宋体"/>
                <w:bCs/>
                <w:kern w:val="0"/>
                <w:szCs w:val="21"/>
              </w:rPr>
            </w:pPr>
            <w:r>
              <w:rPr>
                <w:rFonts w:hint="eastAsia" w:ascii="宋体" w:hAnsi="宋体"/>
                <w:bCs/>
                <w:kern w:val="0"/>
                <w:szCs w:val="21"/>
              </w:rPr>
              <w:t>4.电器采用卡轨式安装。</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33</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通用变频器</w:t>
            </w:r>
          </w:p>
        </w:tc>
        <w:tc>
          <w:tcPr>
            <w:tcW w:w="2552" w:type="dxa"/>
            <w:noWrap w:val="0"/>
            <w:vAlign w:val="top"/>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34</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各种机床电气控制电路模板</w:t>
            </w:r>
          </w:p>
        </w:tc>
        <w:tc>
          <w:tcPr>
            <w:tcW w:w="2552" w:type="dxa"/>
            <w:noWrap w:val="0"/>
            <w:vAlign w:val="top"/>
          </w:tcPr>
          <w:p>
            <w:pPr>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35</w:t>
            </w:r>
          </w:p>
        </w:tc>
        <w:tc>
          <w:tcPr>
            <w:tcW w:w="2265" w:type="dxa"/>
            <w:noWrap w:val="0"/>
            <w:vAlign w:val="center"/>
          </w:tcPr>
          <w:p>
            <w:pPr>
              <w:spacing w:line="0" w:lineRule="atLeast"/>
              <w:rPr>
                <w:rFonts w:hint="eastAsia" w:ascii="宋体" w:hAnsi="宋体"/>
                <w:bCs/>
                <w:kern w:val="0"/>
                <w:szCs w:val="21"/>
              </w:rPr>
            </w:pPr>
            <w:r>
              <w:rPr>
                <w:rFonts w:hint="eastAsia" w:ascii="宋体" w:hAnsi="宋体"/>
                <w:bCs/>
                <w:kern w:val="0"/>
                <w:szCs w:val="21"/>
              </w:rPr>
              <w:t>电工工具</w:t>
            </w:r>
          </w:p>
        </w:tc>
        <w:tc>
          <w:tcPr>
            <w:tcW w:w="2552" w:type="dxa"/>
            <w:noWrap w:val="0"/>
            <w:vAlign w:val="center"/>
          </w:tcPr>
          <w:p>
            <w:pPr>
              <w:spacing w:line="0" w:lineRule="atLeast"/>
              <w:rPr>
                <w:rFonts w:hint="eastAsia" w:ascii="宋体" w:hAnsi="宋体"/>
                <w:bCs/>
                <w:kern w:val="0"/>
                <w:szCs w:val="21"/>
              </w:rPr>
            </w:pPr>
            <w:r>
              <w:rPr>
                <w:rFonts w:hint="eastAsia" w:ascii="宋体" w:hAnsi="宋体"/>
                <w:bCs/>
                <w:kern w:val="0"/>
                <w:szCs w:val="21"/>
              </w:rPr>
              <w:t>机床电气维修，成套。</w:t>
            </w:r>
          </w:p>
        </w:tc>
        <w:tc>
          <w:tcPr>
            <w:tcW w:w="973" w:type="dxa"/>
            <w:noWrap w:val="0"/>
            <w:vAlign w:val="center"/>
          </w:tcPr>
          <w:p>
            <w:pPr>
              <w:spacing w:line="0" w:lineRule="atLeast"/>
              <w:jc w:val="center"/>
              <w:rPr>
                <w:rFonts w:hint="eastAsia" w:ascii="宋体" w:hAnsi="宋体" w:cs="宋体"/>
                <w:bCs/>
                <w:kern w:val="0"/>
                <w:szCs w:val="21"/>
              </w:rPr>
            </w:pPr>
            <w:r>
              <w:rPr>
                <w:rFonts w:hint="eastAsia" w:ascii="宋体" w:hAnsi="宋体" w:cs="宋体"/>
                <w:bCs/>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36</w:t>
            </w:r>
          </w:p>
        </w:tc>
        <w:tc>
          <w:tcPr>
            <w:tcW w:w="2265"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计算机及软件</w:t>
            </w:r>
          </w:p>
        </w:tc>
        <w:tc>
          <w:tcPr>
            <w:tcW w:w="2552"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选用主流机型配置</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电工技术实训室</w:t>
            </w:r>
          </w:p>
        </w:tc>
        <w:tc>
          <w:tcPr>
            <w:tcW w:w="1821" w:type="dxa"/>
            <w:vMerge w:val="restart"/>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1.电工安全操作、文明生产</w:t>
            </w:r>
          </w:p>
          <w:p>
            <w:pPr>
              <w:widowControl/>
              <w:snapToGrid w:val="0"/>
              <w:spacing w:line="0" w:lineRule="atLeast"/>
              <w:rPr>
                <w:rFonts w:hint="eastAsia" w:ascii="宋体" w:hAnsi="宋体"/>
                <w:bCs/>
                <w:kern w:val="0"/>
                <w:szCs w:val="21"/>
              </w:rPr>
            </w:pPr>
            <w:r>
              <w:rPr>
                <w:rFonts w:hint="eastAsia" w:ascii="宋体" w:hAnsi="宋体"/>
                <w:bCs/>
                <w:kern w:val="0"/>
                <w:szCs w:val="21"/>
              </w:rPr>
              <w:t>2.电气元件认知</w:t>
            </w:r>
          </w:p>
          <w:p>
            <w:pPr>
              <w:widowControl/>
              <w:snapToGrid w:val="0"/>
              <w:spacing w:line="0" w:lineRule="atLeast"/>
              <w:rPr>
                <w:rFonts w:hint="eastAsia" w:ascii="宋体" w:hAnsi="宋体"/>
                <w:bCs/>
                <w:kern w:val="0"/>
                <w:szCs w:val="21"/>
              </w:rPr>
            </w:pPr>
            <w:r>
              <w:rPr>
                <w:rFonts w:hint="eastAsia" w:ascii="宋体" w:hAnsi="宋体"/>
                <w:bCs/>
                <w:kern w:val="0"/>
                <w:szCs w:val="21"/>
              </w:rPr>
              <w:t>3.电工技术训练</w:t>
            </w:r>
          </w:p>
          <w:p>
            <w:pPr>
              <w:widowControl/>
              <w:snapToGrid w:val="0"/>
              <w:spacing w:line="0" w:lineRule="atLeast"/>
              <w:rPr>
                <w:rFonts w:hint="eastAsia" w:ascii="宋体" w:hAnsi="宋体"/>
                <w:bCs/>
                <w:kern w:val="0"/>
                <w:szCs w:val="21"/>
              </w:rPr>
            </w:pPr>
            <w:r>
              <w:rPr>
                <w:rFonts w:hint="eastAsia" w:ascii="宋体" w:hAnsi="宋体"/>
                <w:bCs/>
                <w:kern w:val="0"/>
                <w:szCs w:val="21"/>
              </w:rPr>
              <w:t>4. 电气安装规程及布线工艺训练</w:t>
            </w:r>
          </w:p>
          <w:p>
            <w:pPr>
              <w:widowControl/>
              <w:snapToGrid w:val="0"/>
              <w:spacing w:line="0" w:lineRule="atLeast"/>
              <w:rPr>
                <w:rFonts w:hint="eastAsia" w:ascii="宋体" w:hAnsi="宋体"/>
                <w:bCs/>
                <w:kern w:val="0"/>
                <w:szCs w:val="21"/>
              </w:rPr>
            </w:pPr>
            <w:r>
              <w:rPr>
                <w:rFonts w:hint="eastAsia" w:ascii="宋体" w:hAnsi="宋体"/>
                <w:bCs/>
                <w:kern w:val="0"/>
                <w:szCs w:val="21"/>
              </w:rPr>
              <w:t>5.电工仪表使用</w:t>
            </w:r>
          </w:p>
          <w:p>
            <w:pPr>
              <w:widowControl/>
              <w:snapToGrid w:val="0"/>
              <w:spacing w:line="0" w:lineRule="atLeast"/>
              <w:rPr>
                <w:rFonts w:hint="eastAsia" w:ascii="宋体" w:hAnsi="宋体"/>
                <w:bCs/>
                <w:kern w:val="0"/>
                <w:szCs w:val="21"/>
              </w:rPr>
            </w:pPr>
            <w:r>
              <w:rPr>
                <w:rFonts w:hint="eastAsia" w:ascii="宋体" w:hAnsi="宋体"/>
                <w:bCs/>
                <w:kern w:val="0"/>
                <w:szCs w:val="21"/>
              </w:rPr>
              <w:t>6.</w:t>
            </w:r>
            <w:r>
              <w:rPr>
                <w:rFonts w:hint="eastAsia" w:ascii="宋体" w:hAnsi="宋体"/>
                <w:b/>
                <w:bCs/>
                <w:szCs w:val="21"/>
              </w:rPr>
              <w:t xml:space="preserve"> </w:t>
            </w:r>
            <w:r>
              <w:rPr>
                <w:rFonts w:hint="eastAsia" w:ascii="宋体" w:hAnsi="宋体"/>
                <w:bCs/>
                <w:kern w:val="0"/>
                <w:szCs w:val="21"/>
              </w:rPr>
              <w:t>电气控制线路识图</w:t>
            </w:r>
          </w:p>
          <w:p>
            <w:pPr>
              <w:widowControl/>
              <w:snapToGrid w:val="0"/>
              <w:spacing w:line="0" w:lineRule="atLeast"/>
              <w:rPr>
                <w:rFonts w:hint="eastAsia" w:ascii="宋体" w:hAnsi="宋体"/>
                <w:bCs/>
                <w:kern w:val="0"/>
                <w:szCs w:val="21"/>
              </w:rPr>
            </w:pPr>
            <w:r>
              <w:rPr>
                <w:rFonts w:hint="eastAsia" w:ascii="宋体" w:hAnsi="宋体"/>
                <w:bCs/>
                <w:kern w:val="0"/>
                <w:szCs w:val="21"/>
              </w:rPr>
              <w:t>7. 电气控制电路故障检测与排除</w:t>
            </w: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200</w:t>
            </w: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37</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触电急救模拟人</w:t>
            </w:r>
          </w:p>
        </w:tc>
        <w:tc>
          <w:tcPr>
            <w:tcW w:w="2552" w:type="dxa"/>
            <w:noWrap w:val="0"/>
            <w:vAlign w:val="center"/>
          </w:tcPr>
          <w:p>
            <w:pPr>
              <w:snapToGrid w:val="0"/>
              <w:spacing w:line="0" w:lineRule="atLeast"/>
              <w:rPr>
                <w:rFonts w:hint="eastAsia" w:ascii="宋体" w:hAnsi="宋体"/>
                <w:b/>
                <w:bCs/>
                <w:szCs w:val="21"/>
              </w:rPr>
            </w:pPr>
            <w:r>
              <w:rPr>
                <w:rFonts w:hint="eastAsia" w:ascii="宋体" w:hAnsi="宋体"/>
                <w:bCs/>
                <w:kern w:val="0"/>
                <w:szCs w:val="21"/>
              </w:rPr>
              <w:t>专用，配操作指示装置</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38</w:t>
            </w:r>
          </w:p>
        </w:tc>
        <w:tc>
          <w:tcPr>
            <w:tcW w:w="2265"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万用表、转速表、钳形电流表、功率表、兆欧表等</w:t>
            </w:r>
          </w:p>
        </w:tc>
        <w:tc>
          <w:tcPr>
            <w:tcW w:w="2552" w:type="dxa"/>
            <w:noWrap w:val="0"/>
            <w:vAlign w:val="center"/>
          </w:tcPr>
          <w:p>
            <w:pPr>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39</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压线钳、组套工具、电锤、喷灯、弯管器</w:t>
            </w:r>
          </w:p>
        </w:tc>
        <w:tc>
          <w:tcPr>
            <w:tcW w:w="2552" w:type="dxa"/>
            <w:noWrap w:val="0"/>
            <w:vAlign w:val="center"/>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40</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自动空气开关、断路器、继电器、接触器、主令开关等</w:t>
            </w:r>
          </w:p>
        </w:tc>
        <w:tc>
          <w:tcPr>
            <w:tcW w:w="2552" w:type="dxa"/>
            <w:noWrap w:val="0"/>
            <w:vAlign w:val="center"/>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8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41</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电工操作台、教学网孔板、低压配电柜、照明控制箱、照明灯具、管件、桥架、槽道、电缆、固定卡件</w:t>
            </w:r>
          </w:p>
        </w:tc>
        <w:tc>
          <w:tcPr>
            <w:tcW w:w="2552" w:type="dxa"/>
            <w:noWrap w:val="0"/>
            <w:vAlign w:val="center"/>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42</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模拟机床电气排故实训装置</w:t>
            </w:r>
          </w:p>
        </w:tc>
        <w:tc>
          <w:tcPr>
            <w:tcW w:w="2552"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机床智能考核系统：</w:t>
            </w:r>
          </w:p>
          <w:p>
            <w:pPr>
              <w:widowControl/>
              <w:snapToGrid w:val="0"/>
              <w:spacing w:line="0" w:lineRule="atLeast"/>
              <w:rPr>
                <w:rFonts w:hint="eastAsia" w:ascii="宋体" w:hAnsi="宋体"/>
                <w:bCs/>
                <w:kern w:val="0"/>
                <w:szCs w:val="21"/>
              </w:rPr>
            </w:pPr>
            <w:r>
              <w:rPr>
                <w:rFonts w:hint="eastAsia" w:ascii="宋体" w:hAnsi="宋体"/>
                <w:bCs/>
                <w:kern w:val="0"/>
                <w:szCs w:val="21"/>
              </w:rPr>
              <w:t>故障设置、试卷试题编辑功能，试题检测、查找及答题功能，故障点自动恢复功能；</w:t>
            </w:r>
          </w:p>
          <w:p>
            <w:pPr>
              <w:widowControl/>
              <w:snapToGrid w:val="0"/>
              <w:spacing w:line="0" w:lineRule="atLeast"/>
              <w:rPr>
                <w:rFonts w:hint="eastAsia" w:ascii="宋体" w:hAnsi="宋体"/>
                <w:bCs/>
                <w:kern w:val="0"/>
                <w:szCs w:val="21"/>
              </w:rPr>
            </w:pPr>
            <w:r>
              <w:rPr>
                <w:rFonts w:hint="eastAsia" w:ascii="宋体" w:hAnsi="宋体"/>
                <w:bCs/>
                <w:kern w:val="0"/>
                <w:szCs w:val="21"/>
              </w:rPr>
              <w:t>挂板：</w:t>
            </w:r>
          </w:p>
          <w:p>
            <w:pPr>
              <w:widowControl/>
              <w:snapToGrid w:val="0"/>
              <w:spacing w:line="0" w:lineRule="atLeast"/>
              <w:rPr>
                <w:rFonts w:hint="eastAsia" w:ascii="宋体" w:hAnsi="宋体"/>
                <w:bCs/>
                <w:kern w:val="0"/>
                <w:szCs w:val="21"/>
              </w:rPr>
            </w:pPr>
            <w:r>
              <w:rPr>
                <w:rFonts w:hint="eastAsia" w:ascii="宋体" w:hAnsi="宋体"/>
                <w:bCs/>
                <w:kern w:val="0"/>
                <w:szCs w:val="21"/>
              </w:rPr>
              <w:t>配置相应的车床、铣床、镗床、电动葫芦智能化实训考核挂板。</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2"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电子技术实训室</w:t>
            </w:r>
          </w:p>
        </w:tc>
        <w:tc>
          <w:tcPr>
            <w:tcW w:w="1821" w:type="dxa"/>
            <w:vMerge w:val="restart"/>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1.常用电子元器件、接插件的识别与测量</w:t>
            </w:r>
          </w:p>
          <w:p>
            <w:pPr>
              <w:widowControl/>
              <w:spacing w:line="0" w:lineRule="atLeast"/>
              <w:rPr>
                <w:rFonts w:hint="eastAsia" w:ascii="宋体" w:hAnsi="宋体"/>
                <w:bCs/>
                <w:kern w:val="0"/>
                <w:szCs w:val="21"/>
              </w:rPr>
            </w:pPr>
            <w:r>
              <w:rPr>
                <w:rFonts w:hint="eastAsia" w:ascii="宋体" w:hAnsi="宋体"/>
                <w:bCs/>
                <w:kern w:val="0"/>
                <w:szCs w:val="21"/>
              </w:rPr>
              <w:t>2.电子仪表使用</w:t>
            </w:r>
          </w:p>
          <w:p>
            <w:pPr>
              <w:widowControl/>
              <w:spacing w:line="0" w:lineRule="atLeast"/>
              <w:rPr>
                <w:rFonts w:hint="eastAsia" w:ascii="宋体" w:hAnsi="宋体"/>
                <w:bCs/>
                <w:kern w:val="0"/>
                <w:szCs w:val="21"/>
              </w:rPr>
            </w:pPr>
            <w:r>
              <w:rPr>
                <w:rFonts w:hint="eastAsia" w:ascii="宋体" w:hAnsi="宋体"/>
                <w:bCs/>
                <w:kern w:val="0"/>
                <w:szCs w:val="21"/>
              </w:rPr>
              <w:t>3.电子焊接工艺实训</w:t>
            </w:r>
          </w:p>
          <w:p>
            <w:pPr>
              <w:widowControl/>
              <w:spacing w:line="0" w:lineRule="atLeast"/>
              <w:rPr>
                <w:rFonts w:hint="eastAsia" w:ascii="宋体" w:hAnsi="宋体"/>
                <w:bCs/>
                <w:kern w:val="0"/>
                <w:szCs w:val="21"/>
              </w:rPr>
            </w:pPr>
            <w:r>
              <w:rPr>
                <w:rFonts w:hint="eastAsia" w:ascii="宋体" w:hAnsi="宋体"/>
                <w:bCs/>
                <w:kern w:val="0"/>
                <w:szCs w:val="21"/>
              </w:rPr>
              <w:t>4.电子产品组装</w:t>
            </w:r>
          </w:p>
        </w:tc>
        <w:tc>
          <w:tcPr>
            <w:tcW w:w="710" w:type="dxa"/>
            <w:vMerge w:val="restart"/>
            <w:noWrap w:val="0"/>
            <w:vAlign w:val="center"/>
          </w:tcPr>
          <w:p>
            <w:pPr>
              <w:widowControl/>
              <w:spacing w:line="0" w:lineRule="atLeast"/>
              <w:jc w:val="center"/>
              <w:rPr>
                <w:rFonts w:hint="eastAsia" w:ascii="宋体" w:hAnsi="宋体"/>
                <w:bCs/>
                <w:kern w:val="0"/>
                <w:szCs w:val="21"/>
              </w:rPr>
            </w:pPr>
            <w:r>
              <w:rPr>
                <w:rFonts w:hint="eastAsia" w:ascii="宋体" w:hAnsi="宋体"/>
                <w:bCs/>
                <w:kern w:val="0"/>
                <w:szCs w:val="21"/>
              </w:rPr>
              <w:t>100</w:t>
            </w: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43</w:t>
            </w:r>
          </w:p>
        </w:tc>
        <w:tc>
          <w:tcPr>
            <w:tcW w:w="2265"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电子产品装配生产线</w:t>
            </w:r>
          </w:p>
        </w:tc>
        <w:tc>
          <w:tcPr>
            <w:tcW w:w="2552"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具备安全、防静电、通风系统。</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5" w:hRule="atLeast"/>
        </w:trPr>
        <w:tc>
          <w:tcPr>
            <w:tcW w:w="768" w:type="dxa"/>
            <w:vMerge w:val="continue"/>
            <w:noWrap w:val="0"/>
            <w:vAlign w:val="center"/>
          </w:tcPr>
          <w:p>
            <w:pPr>
              <w:spacing w:line="0" w:lineRule="atLeast"/>
              <w:jc w:val="center"/>
              <w:rPr>
                <w:rFonts w:hint="eastAsia" w:ascii="宋体" w:hAnsi="宋体"/>
                <w:bCs/>
                <w:kern w:val="0"/>
                <w:szCs w:val="21"/>
              </w:rPr>
            </w:pPr>
          </w:p>
        </w:tc>
        <w:tc>
          <w:tcPr>
            <w:tcW w:w="1821" w:type="dxa"/>
            <w:vMerge w:val="continue"/>
            <w:noWrap w:val="0"/>
            <w:vAlign w:val="center"/>
          </w:tcPr>
          <w:p>
            <w:pPr>
              <w:widowControl/>
              <w:snapToGrid w:val="0"/>
              <w:spacing w:line="0" w:lineRule="atLeast"/>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widowControl/>
              <w:snapToGrid w:val="0"/>
              <w:spacing w:line="0" w:lineRule="atLeast"/>
              <w:rPr>
                <w:rFonts w:hint="eastAsia" w:ascii="宋体" w:hAnsi="宋体"/>
                <w:bCs/>
                <w:kern w:val="0"/>
                <w:szCs w:val="21"/>
              </w:rPr>
            </w:pPr>
            <w:r>
              <w:rPr>
                <w:rFonts w:hint="eastAsia" w:ascii="宋体" w:hAnsi="宋体"/>
                <w:bCs/>
                <w:kern w:val="0"/>
                <w:szCs w:val="21"/>
              </w:rPr>
              <w:t>44</w:t>
            </w:r>
          </w:p>
        </w:tc>
        <w:tc>
          <w:tcPr>
            <w:tcW w:w="2265" w:type="dxa"/>
            <w:noWrap w:val="0"/>
            <w:vAlign w:val="top"/>
          </w:tcPr>
          <w:p>
            <w:pPr>
              <w:snapToGrid w:val="0"/>
              <w:spacing w:line="0" w:lineRule="atLeast"/>
              <w:rPr>
                <w:rFonts w:hint="eastAsia" w:ascii="宋体" w:hAnsi="宋体"/>
                <w:bCs/>
                <w:kern w:val="0"/>
                <w:szCs w:val="21"/>
              </w:rPr>
            </w:pPr>
            <w:r>
              <w:rPr>
                <w:rFonts w:ascii="宋体" w:hAnsi="宋体"/>
                <w:bCs/>
                <w:kern w:val="0"/>
                <w:szCs w:val="21"/>
              </w:rPr>
              <w:t>电子实训台</w:t>
            </w:r>
            <w:r>
              <w:rPr>
                <w:rFonts w:hint="eastAsia" w:ascii="宋体" w:hAnsi="宋体"/>
                <w:bCs/>
                <w:kern w:val="0"/>
                <w:szCs w:val="21"/>
              </w:rPr>
              <w:t>，电烙铁、架</w:t>
            </w:r>
          </w:p>
        </w:tc>
        <w:tc>
          <w:tcPr>
            <w:tcW w:w="2552" w:type="dxa"/>
            <w:noWrap w:val="0"/>
            <w:vAlign w:val="top"/>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9"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spacing w:line="0" w:lineRule="atLeast"/>
              <w:jc w:val="center"/>
              <w:rPr>
                <w:rFonts w:hint="eastAsia" w:ascii="宋体" w:hAnsi="宋体"/>
                <w:bCs/>
                <w:kern w:val="0"/>
                <w:szCs w:val="21"/>
              </w:rPr>
            </w:pPr>
            <w:r>
              <w:rPr>
                <w:rFonts w:hint="eastAsia" w:ascii="宋体" w:hAnsi="宋体"/>
                <w:bCs/>
                <w:kern w:val="0"/>
                <w:szCs w:val="21"/>
              </w:rPr>
              <w:t>45</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直流稳压电源、示波器、信号发生器等</w:t>
            </w:r>
          </w:p>
        </w:tc>
        <w:tc>
          <w:tcPr>
            <w:tcW w:w="2552" w:type="dxa"/>
            <w:noWrap w:val="0"/>
            <w:vAlign w:val="top"/>
          </w:tcPr>
          <w:p>
            <w:pPr>
              <w:spacing w:line="0" w:lineRule="atLeast"/>
              <w:jc w:val="center"/>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spacing w:line="0" w:lineRule="atLeast"/>
              <w:jc w:val="center"/>
              <w:rPr>
                <w:rFonts w:hint="eastAsia" w:ascii="宋体" w:hAnsi="宋体"/>
                <w:bCs/>
                <w:kern w:val="0"/>
                <w:szCs w:val="21"/>
              </w:rPr>
            </w:pPr>
            <w:r>
              <w:rPr>
                <w:rFonts w:hint="eastAsia" w:ascii="宋体" w:hAnsi="宋体"/>
                <w:bCs/>
                <w:kern w:val="0"/>
                <w:szCs w:val="21"/>
              </w:rPr>
              <w:t>46</w:t>
            </w:r>
          </w:p>
        </w:tc>
        <w:tc>
          <w:tcPr>
            <w:tcW w:w="2265" w:type="dxa"/>
            <w:noWrap w:val="0"/>
            <w:vAlign w:val="top"/>
          </w:tcPr>
          <w:p>
            <w:pPr>
              <w:spacing w:line="0" w:lineRule="atLeast"/>
              <w:rPr>
                <w:rFonts w:hint="eastAsia" w:ascii="宋体" w:hAnsi="宋体"/>
                <w:bCs/>
                <w:kern w:val="0"/>
                <w:szCs w:val="21"/>
              </w:rPr>
            </w:pPr>
            <w:r>
              <w:rPr>
                <w:rFonts w:hint="eastAsia" w:ascii="宋体" w:hAnsi="宋体"/>
                <w:bCs/>
                <w:kern w:val="0"/>
                <w:szCs w:val="21"/>
              </w:rPr>
              <w:t>常用电子仪表</w:t>
            </w:r>
          </w:p>
        </w:tc>
        <w:tc>
          <w:tcPr>
            <w:tcW w:w="2552" w:type="dxa"/>
            <w:noWrap w:val="0"/>
            <w:vAlign w:val="top"/>
          </w:tcPr>
          <w:p>
            <w:pPr>
              <w:snapToGrid w:val="0"/>
              <w:spacing w:line="0" w:lineRule="atLeast"/>
              <w:jc w:val="center"/>
              <w:rPr>
                <w:rFonts w:hint="eastAsia" w:ascii="宋体" w:hAnsi="宋体"/>
                <w:bCs/>
                <w:kern w:val="0"/>
                <w:szCs w:val="21"/>
              </w:rPr>
            </w:pPr>
            <w:r>
              <w:rPr>
                <w:rFonts w:hint="eastAsia" w:ascii="宋体" w:hAnsi="宋体"/>
                <w:bCs/>
                <w:kern w:val="0"/>
                <w:szCs w:val="21"/>
              </w:rPr>
              <w:t>数字万用表、示波器等</w:t>
            </w:r>
          </w:p>
        </w:tc>
        <w:tc>
          <w:tcPr>
            <w:tcW w:w="973" w:type="dxa"/>
            <w:noWrap w:val="0"/>
            <w:vAlign w:val="center"/>
          </w:tcPr>
          <w:p>
            <w:pPr>
              <w:spacing w:line="0" w:lineRule="atLeast"/>
              <w:jc w:val="center"/>
              <w:rPr>
                <w:rFonts w:hint="eastAsia" w:ascii="宋体" w:hAnsi="宋体" w:cs="宋体"/>
                <w:bCs/>
                <w:kern w:val="0"/>
                <w:szCs w:val="21"/>
              </w:rPr>
            </w:pPr>
            <w:r>
              <w:rPr>
                <w:rFonts w:hint="eastAsia" w:ascii="宋体" w:hAnsi="宋体" w:cs="宋体"/>
                <w:bCs/>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top"/>
          </w:tcPr>
          <w:p>
            <w:pPr>
              <w:spacing w:line="0" w:lineRule="atLeast"/>
              <w:jc w:val="center"/>
              <w:rPr>
                <w:rFonts w:hint="eastAsia" w:ascii="宋体" w:hAnsi="宋体"/>
                <w:bCs/>
                <w:kern w:val="0"/>
                <w:szCs w:val="21"/>
              </w:rPr>
            </w:pPr>
            <w:r>
              <w:rPr>
                <w:rFonts w:hint="eastAsia" w:ascii="宋体" w:hAnsi="宋体"/>
                <w:bCs/>
                <w:kern w:val="0"/>
                <w:szCs w:val="21"/>
              </w:rPr>
              <w:t>47</w:t>
            </w:r>
          </w:p>
        </w:tc>
        <w:tc>
          <w:tcPr>
            <w:tcW w:w="2265" w:type="dxa"/>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电子装配工具套件</w:t>
            </w:r>
          </w:p>
        </w:tc>
        <w:tc>
          <w:tcPr>
            <w:tcW w:w="2552" w:type="dxa"/>
            <w:noWrap w:val="0"/>
            <w:vAlign w:val="center"/>
          </w:tcPr>
          <w:p>
            <w:pPr>
              <w:spacing w:line="0" w:lineRule="atLeast"/>
              <w:rPr>
                <w:rFonts w:hint="eastAsia" w:ascii="宋体" w:hAnsi="宋体"/>
                <w:bCs/>
                <w:kern w:val="0"/>
                <w:szCs w:val="21"/>
              </w:rPr>
            </w:pPr>
            <w:r>
              <w:rPr>
                <w:rFonts w:hint="eastAsia" w:ascii="宋体" w:hAnsi="宋体"/>
                <w:bCs/>
                <w:kern w:val="0"/>
                <w:szCs w:val="21"/>
              </w:rPr>
              <w:t>可完成普通电子产品组装</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机电设备安装与调试实训室</w:t>
            </w:r>
          </w:p>
        </w:tc>
        <w:tc>
          <w:tcPr>
            <w:tcW w:w="1821" w:type="dxa"/>
            <w:vMerge w:val="restart"/>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1.机电设备的机械和电气安装与调试</w:t>
            </w:r>
          </w:p>
          <w:p>
            <w:pPr>
              <w:snapToGrid w:val="0"/>
              <w:spacing w:line="0" w:lineRule="atLeast"/>
              <w:rPr>
                <w:rFonts w:hint="eastAsia" w:ascii="宋体" w:hAnsi="宋体"/>
                <w:bCs/>
                <w:kern w:val="0"/>
                <w:szCs w:val="21"/>
              </w:rPr>
            </w:pPr>
            <w:r>
              <w:rPr>
                <w:rFonts w:hint="eastAsia" w:ascii="宋体" w:hAnsi="宋体"/>
                <w:bCs/>
                <w:kern w:val="0"/>
                <w:szCs w:val="21"/>
              </w:rPr>
              <w:t>2.机电一体化装置的联合调试</w:t>
            </w:r>
          </w:p>
        </w:tc>
        <w:tc>
          <w:tcPr>
            <w:tcW w:w="710" w:type="dxa"/>
            <w:vMerge w:val="restart"/>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200</w:t>
            </w:r>
          </w:p>
        </w:tc>
        <w:tc>
          <w:tcPr>
            <w:tcW w:w="427"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48</w:t>
            </w:r>
          </w:p>
        </w:tc>
        <w:tc>
          <w:tcPr>
            <w:tcW w:w="2265"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机械装调综合实训装置</w:t>
            </w:r>
          </w:p>
        </w:tc>
        <w:tc>
          <w:tcPr>
            <w:tcW w:w="2552" w:type="dxa"/>
            <w:noWrap w:val="0"/>
            <w:vAlign w:val="center"/>
          </w:tcPr>
          <w:p>
            <w:pPr>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49</w:t>
            </w:r>
          </w:p>
        </w:tc>
        <w:tc>
          <w:tcPr>
            <w:tcW w:w="2265" w:type="dxa"/>
            <w:noWrap w:val="0"/>
            <w:vAlign w:val="center"/>
          </w:tcPr>
          <w:p>
            <w:pPr>
              <w:widowControl/>
              <w:snapToGrid w:val="0"/>
              <w:spacing w:line="0" w:lineRule="atLeast"/>
              <w:rPr>
                <w:rFonts w:hint="eastAsia" w:ascii="宋体" w:hAnsi="宋体"/>
                <w:bCs/>
                <w:kern w:val="0"/>
                <w:szCs w:val="21"/>
              </w:rPr>
            </w:pPr>
            <w:r>
              <w:rPr>
                <w:rFonts w:hint="eastAsia" w:ascii="宋体" w:hAnsi="宋体"/>
                <w:bCs/>
                <w:kern w:val="0"/>
                <w:szCs w:val="21"/>
              </w:rPr>
              <w:t>电气系统装调综合实训装置</w:t>
            </w:r>
          </w:p>
        </w:tc>
        <w:tc>
          <w:tcPr>
            <w:tcW w:w="2552" w:type="dxa"/>
            <w:noWrap w:val="0"/>
            <w:vAlign w:val="center"/>
          </w:tcPr>
          <w:p>
            <w:pPr>
              <w:widowControl/>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50</w:t>
            </w:r>
          </w:p>
        </w:tc>
        <w:tc>
          <w:tcPr>
            <w:tcW w:w="2265"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机电一体化装调装置</w:t>
            </w:r>
          </w:p>
        </w:tc>
        <w:tc>
          <w:tcPr>
            <w:tcW w:w="2552" w:type="dxa"/>
            <w:noWrap w:val="0"/>
            <w:vAlign w:val="center"/>
          </w:tcPr>
          <w:p>
            <w:pPr>
              <w:snapToGrid w:val="0"/>
              <w:spacing w:line="0" w:lineRule="atLeast"/>
              <w:rPr>
                <w:rFonts w:ascii="宋体" w:hAnsi="宋体"/>
                <w:bCs/>
                <w:kern w:val="0"/>
                <w:szCs w:val="21"/>
              </w:rPr>
            </w:pPr>
            <w:r>
              <w:rPr>
                <w:rFonts w:hint="eastAsia" w:ascii="宋体" w:hAnsi="宋体"/>
                <w:bCs/>
                <w:kern w:val="0"/>
                <w:szCs w:val="21"/>
              </w:rPr>
              <w:t>配备PLC，变频器，电子传感器，电源与开关等摸块</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widowControl/>
              <w:spacing w:line="0" w:lineRule="atLeast"/>
              <w:jc w:val="center"/>
              <w:rPr>
                <w:rFonts w:hint="eastAsia" w:ascii="宋体" w:hAnsi="宋体"/>
                <w:bCs/>
                <w:kern w:val="0"/>
                <w:szCs w:val="21"/>
              </w:rPr>
            </w:pPr>
          </w:p>
        </w:tc>
        <w:tc>
          <w:tcPr>
            <w:tcW w:w="710" w:type="dxa"/>
            <w:vMerge w:val="continue"/>
            <w:noWrap w:val="0"/>
            <w:vAlign w:val="center"/>
          </w:tcPr>
          <w:p>
            <w:pPr>
              <w:widowControl/>
              <w:spacing w:line="0" w:lineRule="atLeast"/>
              <w:jc w:val="center"/>
              <w:rPr>
                <w:rFonts w:hint="eastAsia" w:ascii="宋体" w:hAnsi="宋体"/>
                <w:bCs/>
                <w:kern w:val="0"/>
                <w:szCs w:val="21"/>
              </w:rPr>
            </w:pPr>
          </w:p>
        </w:tc>
        <w:tc>
          <w:tcPr>
            <w:tcW w:w="427"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51</w:t>
            </w:r>
          </w:p>
        </w:tc>
        <w:tc>
          <w:tcPr>
            <w:tcW w:w="2265" w:type="dxa"/>
            <w:noWrap w:val="0"/>
            <w:vAlign w:val="center"/>
          </w:tcPr>
          <w:p>
            <w:pPr>
              <w:snapToGrid w:val="0"/>
              <w:spacing w:line="0" w:lineRule="atLeast"/>
              <w:rPr>
                <w:rFonts w:hint="eastAsia" w:ascii="宋体" w:hAnsi="宋体"/>
                <w:bCs/>
                <w:kern w:val="0"/>
                <w:szCs w:val="21"/>
              </w:rPr>
            </w:pPr>
            <w:r>
              <w:rPr>
                <w:rFonts w:hint="eastAsia" w:ascii="宋体" w:hAnsi="宋体"/>
                <w:bCs/>
                <w:kern w:val="0"/>
                <w:szCs w:val="21"/>
              </w:rPr>
              <w:t>计算机及相关软件</w:t>
            </w:r>
          </w:p>
        </w:tc>
        <w:tc>
          <w:tcPr>
            <w:tcW w:w="2552" w:type="dxa"/>
            <w:noWrap w:val="0"/>
            <w:vAlign w:val="center"/>
          </w:tcPr>
          <w:p>
            <w:pPr>
              <w:snapToGrid w:val="0"/>
              <w:spacing w:line="0" w:lineRule="atLeast"/>
              <w:rPr>
                <w:rFonts w:ascii="宋体" w:hAnsi="宋体"/>
                <w:bCs/>
                <w:kern w:val="0"/>
                <w:szCs w:val="21"/>
              </w:rPr>
            </w:pPr>
          </w:p>
        </w:tc>
        <w:tc>
          <w:tcPr>
            <w:tcW w:w="973" w:type="dxa"/>
            <w:noWrap w:val="0"/>
            <w:vAlign w:val="center"/>
          </w:tcPr>
          <w:p>
            <w:pPr>
              <w:spacing w:line="0" w:lineRule="atLeast"/>
              <w:jc w:val="center"/>
              <w:rPr>
                <w:rFonts w:hint="eastAsia" w:ascii="宋体" w:hAnsi="宋体" w:cs="宋体"/>
                <w:bCs/>
                <w:kern w:val="0"/>
                <w:szCs w:val="21"/>
              </w:rPr>
            </w:pPr>
            <w:r>
              <w:rPr>
                <w:rFonts w:hint="eastAsia" w:ascii="宋体" w:hAnsi="宋体" w:cs="宋体"/>
                <w:bCs/>
                <w:kern w:val="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kern w:val="0"/>
                <w:szCs w:val="21"/>
              </w:rPr>
            </w:pPr>
          </w:p>
        </w:tc>
        <w:tc>
          <w:tcPr>
            <w:tcW w:w="710" w:type="dxa"/>
            <w:vMerge w:val="continue"/>
            <w:noWrap w:val="0"/>
            <w:vAlign w:val="center"/>
          </w:tcPr>
          <w:p>
            <w:pPr>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53</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真实的装配生产线</w:t>
            </w:r>
          </w:p>
        </w:tc>
        <w:tc>
          <w:tcPr>
            <w:tcW w:w="2552"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由PLC控制，总长≥20M，有不少于10个的安装与检测工作</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2"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kern w:val="0"/>
                <w:szCs w:val="21"/>
              </w:rPr>
            </w:pPr>
          </w:p>
        </w:tc>
        <w:tc>
          <w:tcPr>
            <w:tcW w:w="710" w:type="dxa"/>
            <w:vMerge w:val="continue"/>
            <w:noWrap w:val="0"/>
            <w:vAlign w:val="center"/>
          </w:tcPr>
          <w:p>
            <w:pPr>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54</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柔性自动生产线</w:t>
            </w:r>
          </w:p>
        </w:tc>
        <w:tc>
          <w:tcPr>
            <w:tcW w:w="2552" w:type="dxa"/>
            <w:noWrap w:val="0"/>
            <w:vAlign w:val="top"/>
          </w:tcPr>
          <w:p>
            <w:pPr>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kern w:val="0"/>
                <w:szCs w:val="21"/>
              </w:rPr>
            </w:pPr>
          </w:p>
        </w:tc>
        <w:tc>
          <w:tcPr>
            <w:tcW w:w="710" w:type="dxa"/>
            <w:vMerge w:val="continue"/>
            <w:noWrap w:val="0"/>
            <w:vAlign w:val="center"/>
          </w:tcPr>
          <w:p>
            <w:pPr>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55</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计算机及相关软件</w:t>
            </w:r>
          </w:p>
        </w:tc>
        <w:tc>
          <w:tcPr>
            <w:tcW w:w="2552" w:type="dxa"/>
            <w:noWrap w:val="0"/>
            <w:vAlign w:val="top"/>
          </w:tcPr>
          <w:p>
            <w:pPr>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2" w:hRule="atLeast"/>
        </w:trPr>
        <w:tc>
          <w:tcPr>
            <w:tcW w:w="768" w:type="dxa"/>
            <w:vMerge w:val="restart"/>
            <w:noWrap w:val="0"/>
            <w:vAlign w:val="center"/>
          </w:tcPr>
          <w:p>
            <w:pPr>
              <w:spacing w:line="0" w:lineRule="atLeast"/>
              <w:jc w:val="center"/>
              <w:rPr>
                <w:rFonts w:hint="eastAsia" w:ascii="宋体" w:hAnsi="宋体" w:cs="宋体"/>
                <w:bCs/>
                <w:kern w:val="0"/>
                <w:szCs w:val="21"/>
              </w:rPr>
            </w:pPr>
            <w:r>
              <w:rPr>
                <w:rFonts w:hint="eastAsia" w:ascii="宋体" w:hAnsi="宋体"/>
                <w:bCs/>
                <w:kern w:val="0"/>
                <w:szCs w:val="21"/>
              </w:rPr>
              <w:t>电梯安装与维修实训室</w:t>
            </w:r>
          </w:p>
        </w:tc>
        <w:tc>
          <w:tcPr>
            <w:tcW w:w="1821" w:type="dxa"/>
            <w:vMerge w:val="restart"/>
            <w:noWrap w:val="0"/>
            <w:vAlign w:val="center"/>
          </w:tcPr>
          <w:p>
            <w:pPr>
              <w:spacing w:line="0" w:lineRule="atLeast"/>
              <w:rPr>
                <w:rFonts w:hint="eastAsia" w:ascii="宋体" w:hAnsi="宋体"/>
                <w:bCs/>
                <w:kern w:val="0"/>
                <w:szCs w:val="21"/>
              </w:rPr>
            </w:pPr>
            <w:r>
              <w:rPr>
                <w:rFonts w:hint="eastAsia" w:ascii="宋体" w:hAnsi="宋体"/>
                <w:bCs/>
                <w:kern w:val="0"/>
                <w:szCs w:val="21"/>
              </w:rPr>
              <w:t>1.电梯的认识及故障诊断</w:t>
            </w:r>
          </w:p>
          <w:p>
            <w:pPr>
              <w:spacing w:line="0" w:lineRule="atLeast"/>
              <w:rPr>
                <w:rFonts w:hint="eastAsia" w:ascii="宋体" w:hAnsi="宋体"/>
                <w:bCs/>
                <w:kern w:val="0"/>
                <w:szCs w:val="21"/>
              </w:rPr>
            </w:pPr>
            <w:r>
              <w:rPr>
                <w:rFonts w:hint="eastAsia" w:ascii="宋体" w:hAnsi="宋体"/>
                <w:bCs/>
                <w:kern w:val="0"/>
                <w:szCs w:val="21"/>
              </w:rPr>
              <w:t>2. 电梯的维修与保养</w:t>
            </w:r>
          </w:p>
        </w:tc>
        <w:tc>
          <w:tcPr>
            <w:tcW w:w="710" w:type="dxa"/>
            <w:vMerge w:val="restart"/>
            <w:noWrap w:val="0"/>
            <w:vAlign w:val="center"/>
          </w:tcPr>
          <w:p>
            <w:pPr>
              <w:spacing w:line="0" w:lineRule="atLeast"/>
              <w:jc w:val="center"/>
              <w:rPr>
                <w:rFonts w:hint="eastAsia" w:ascii="宋体" w:hAnsi="宋体"/>
                <w:bCs/>
                <w:kern w:val="0"/>
                <w:szCs w:val="21"/>
              </w:rPr>
            </w:pPr>
            <w:r>
              <w:rPr>
                <w:rFonts w:hint="eastAsia" w:ascii="宋体" w:hAnsi="宋体"/>
                <w:bCs/>
                <w:kern w:val="0"/>
                <w:szCs w:val="21"/>
              </w:rPr>
              <w:t>200</w:t>
            </w:r>
          </w:p>
        </w:tc>
        <w:tc>
          <w:tcPr>
            <w:tcW w:w="427" w:type="dxa"/>
            <w:noWrap w:val="0"/>
            <w:vAlign w:val="top"/>
          </w:tcPr>
          <w:p>
            <w:pPr>
              <w:snapToGrid w:val="0"/>
              <w:spacing w:line="0" w:lineRule="atLeast"/>
              <w:rPr>
                <w:rFonts w:hint="eastAsia" w:ascii="宋体" w:hAnsi="宋体"/>
                <w:bCs/>
                <w:kern w:val="0"/>
                <w:szCs w:val="21"/>
                <w:u w:val="single"/>
              </w:rPr>
            </w:pPr>
            <w:r>
              <w:rPr>
                <w:rFonts w:hint="eastAsia" w:ascii="宋体" w:hAnsi="宋体"/>
                <w:bCs/>
                <w:kern w:val="0"/>
                <w:szCs w:val="21"/>
                <w:u w:val="single"/>
              </w:rPr>
              <w:t>56</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电梯实训设备</w:t>
            </w:r>
          </w:p>
        </w:tc>
        <w:tc>
          <w:tcPr>
            <w:tcW w:w="2552" w:type="dxa"/>
            <w:noWrap w:val="0"/>
            <w:vAlign w:val="top"/>
          </w:tcPr>
          <w:p>
            <w:pPr>
              <w:snapToGrid w:val="0"/>
              <w:spacing w:line="0" w:lineRule="atLeast"/>
              <w:rPr>
                <w:rFonts w:hint="eastAsia" w:ascii="宋体" w:hAnsi="宋体"/>
                <w:bCs/>
                <w:kern w:val="0"/>
                <w:szCs w:val="21"/>
                <w:u w:val="single"/>
              </w:rPr>
            </w:pPr>
            <w:r>
              <w:rPr>
                <w:rFonts w:hint="eastAsia"/>
              </w:rPr>
              <w:t>具有电梯曳引系统，导向系统，门系统，安全保护装置等设备</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kern w:val="0"/>
                <w:szCs w:val="21"/>
              </w:rPr>
            </w:pPr>
          </w:p>
        </w:tc>
        <w:tc>
          <w:tcPr>
            <w:tcW w:w="710" w:type="dxa"/>
            <w:vMerge w:val="continue"/>
            <w:noWrap w:val="0"/>
            <w:vAlign w:val="center"/>
          </w:tcPr>
          <w:p>
            <w:pPr>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57</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机电一体化装调装置</w:t>
            </w:r>
          </w:p>
        </w:tc>
        <w:tc>
          <w:tcPr>
            <w:tcW w:w="2552"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配备PLC，变频器，电子传感器，电源与开关等摸块</w:t>
            </w: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7"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kern w:val="0"/>
                <w:szCs w:val="21"/>
              </w:rPr>
            </w:pPr>
          </w:p>
        </w:tc>
        <w:tc>
          <w:tcPr>
            <w:tcW w:w="710" w:type="dxa"/>
            <w:vMerge w:val="continue"/>
            <w:noWrap w:val="0"/>
            <w:vAlign w:val="center"/>
          </w:tcPr>
          <w:p>
            <w:pPr>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58</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康力电梯实物梯</w:t>
            </w:r>
          </w:p>
        </w:tc>
        <w:tc>
          <w:tcPr>
            <w:tcW w:w="2552" w:type="dxa"/>
            <w:noWrap w:val="0"/>
            <w:vAlign w:val="top"/>
          </w:tcPr>
          <w:p>
            <w:pPr>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9"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kern w:val="0"/>
                <w:szCs w:val="21"/>
              </w:rPr>
            </w:pPr>
          </w:p>
        </w:tc>
        <w:tc>
          <w:tcPr>
            <w:tcW w:w="710" w:type="dxa"/>
            <w:vMerge w:val="continue"/>
            <w:noWrap w:val="0"/>
            <w:vAlign w:val="center"/>
          </w:tcPr>
          <w:p>
            <w:pPr>
              <w:spacing w:line="0" w:lineRule="atLeast"/>
              <w:jc w:val="center"/>
              <w:rPr>
                <w:rFonts w:hint="eastAsia" w:ascii="宋体" w:hAnsi="宋体"/>
                <w:bCs/>
                <w:kern w:val="0"/>
                <w:szCs w:val="21"/>
              </w:rPr>
            </w:pPr>
          </w:p>
        </w:tc>
        <w:tc>
          <w:tcPr>
            <w:tcW w:w="427"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59</w:t>
            </w:r>
          </w:p>
        </w:tc>
        <w:tc>
          <w:tcPr>
            <w:tcW w:w="2265" w:type="dxa"/>
            <w:noWrap w:val="0"/>
            <w:vAlign w:val="top"/>
          </w:tcPr>
          <w:p>
            <w:pPr>
              <w:snapToGrid w:val="0"/>
              <w:spacing w:line="0" w:lineRule="atLeast"/>
              <w:rPr>
                <w:rFonts w:hint="eastAsia" w:ascii="宋体" w:hAnsi="宋体"/>
                <w:bCs/>
                <w:kern w:val="0"/>
                <w:szCs w:val="21"/>
              </w:rPr>
            </w:pPr>
            <w:r>
              <w:rPr>
                <w:rFonts w:hint="eastAsia" w:ascii="宋体" w:hAnsi="宋体"/>
                <w:bCs/>
                <w:kern w:val="0"/>
                <w:szCs w:val="21"/>
              </w:rPr>
              <w:t>计算机及相关软件</w:t>
            </w:r>
          </w:p>
        </w:tc>
        <w:tc>
          <w:tcPr>
            <w:tcW w:w="2552" w:type="dxa"/>
            <w:noWrap w:val="0"/>
            <w:vAlign w:val="top"/>
          </w:tcPr>
          <w:p>
            <w:pPr>
              <w:snapToGrid w:val="0"/>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szCs w:val="21"/>
              </w:rPr>
            </w:pPr>
          </w:p>
        </w:tc>
        <w:tc>
          <w:tcPr>
            <w:tcW w:w="710" w:type="dxa"/>
            <w:vMerge w:val="continue"/>
            <w:noWrap w:val="0"/>
            <w:vAlign w:val="center"/>
          </w:tcPr>
          <w:p>
            <w:pPr>
              <w:spacing w:line="0" w:lineRule="atLeast"/>
              <w:jc w:val="center"/>
              <w:rPr>
                <w:rFonts w:hint="eastAsia" w:ascii="宋体" w:hAnsi="宋体"/>
                <w:bCs/>
                <w:szCs w:val="21"/>
              </w:rPr>
            </w:pPr>
          </w:p>
        </w:tc>
        <w:tc>
          <w:tcPr>
            <w:tcW w:w="427"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61</w:t>
            </w:r>
          </w:p>
        </w:tc>
        <w:tc>
          <w:tcPr>
            <w:tcW w:w="2265"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红宝石切割刀</w:t>
            </w:r>
          </w:p>
        </w:tc>
        <w:tc>
          <w:tcPr>
            <w:tcW w:w="2552" w:type="dxa"/>
            <w:noWrap w:val="0"/>
            <w:vAlign w:val="top"/>
          </w:tcPr>
          <w:p>
            <w:pPr>
              <w:widowControl/>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szCs w:val="21"/>
              </w:rPr>
            </w:pPr>
          </w:p>
        </w:tc>
        <w:tc>
          <w:tcPr>
            <w:tcW w:w="710" w:type="dxa"/>
            <w:vMerge w:val="continue"/>
            <w:noWrap w:val="0"/>
            <w:vAlign w:val="center"/>
          </w:tcPr>
          <w:p>
            <w:pPr>
              <w:spacing w:line="0" w:lineRule="atLeast"/>
              <w:jc w:val="center"/>
              <w:rPr>
                <w:rFonts w:hint="eastAsia" w:ascii="宋体" w:hAnsi="宋体"/>
                <w:bCs/>
                <w:szCs w:val="21"/>
              </w:rPr>
            </w:pPr>
          </w:p>
        </w:tc>
        <w:tc>
          <w:tcPr>
            <w:tcW w:w="427"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62</w:t>
            </w:r>
          </w:p>
        </w:tc>
        <w:tc>
          <w:tcPr>
            <w:tcW w:w="2265"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剥线钳</w:t>
            </w:r>
          </w:p>
        </w:tc>
        <w:tc>
          <w:tcPr>
            <w:tcW w:w="2552" w:type="dxa"/>
            <w:noWrap w:val="0"/>
            <w:vAlign w:val="top"/>
          </w:tcPr>
          <w:p>
            <w:pPr>
              <w:widowControl/>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17"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szCs w:val="21"/>
              </w:rPr>
            </w:pPr>
          </w:p>
        </w:tc>
        <w:tc>
          <w:tcPr>
            <w:tcW w:w="710" w:type="dxa"/>
            <w:vMerge w:val="continue"/>
            <w:noWrap w:val="0"/>
            <w:vAlign w:val="center"/>
          </w:tcPr>
          <w:p>
            <w:pPr>
              <w:spacing w:line="0" w:lineRule="atLeast"/>
              <w:jc w:val="center"/>
              <w:rPr>
                <w:rFonts w:hint="eastAsia" w:ascii="宋体" w:hAnsi="宋体"/>
                <w:bCs/>
                <w:szCs w:val="21"/>
              </w:rPr>
            </w:pPr>
          </w:p>
        </w:tc>
        <w:tc>
          <w:tcPr>
            <w:tcW w:w="427"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63</w:t>
            </w:r>
          </w:p>
        </w:tc>
        <w:tc>
          <w:tcPr>
            <w:tcW w:w="2265"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光纤、光缆</w:t>
            </w:r>
          </w:p>
        </w:tc>
        <w:tc>
          <w:tcPr>
            <w:tcW w:w="2552" w:type="dxa"/>
            <w:noWrap w:val="0"/>
            <w:vAlign w:val="top"/>
          </w:tcPr>
          <w:p>
            <w:pPr>
              <w:widowControl/>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0" w:hRule="atLeast"/>
        </w:trPr>
        <w:tc>
          <w:tcPr>
            <w:tcW w:w="768" w:type="dxa"/>
            <w:vMerge w:val="continue"/>
            <w:noWrap w:val="0"/>
            <w:vAlign w:val="center"/>
          </w:tcPr>
          <w:p>
            <w:pPr>
              <w:spacing w:line="0" w:lineRule="atLeast"/>
              <w:jc w:val="center"/>
              <w:rPr>
                <w:rFonts w:hint="eastAsia" w:ascii="宋体" w:hAnsi="宋体" w:cs="宋体"/>
                <w:bCs/>
                <w:kern w:val="0"/>
                <w:szCs w:val="21"/>
              </w:rPr>
            </w:pPr>
          </w:p>
        </w:tc>
        <w:tc>
          <w:tcPr>
            <w:tcW w:w="1821" w:type="dxa"/>
            <w:vMerge w:val="continue"/>
            <w:noWrap w:val="0"/>
            <w:vAlign w:val="center"/>
          </w:tcPr>
          <w:p>
            <w:pPr>
              <w:spacing w:line="0" w:lineRule="atLeast"/>
              <w:jc w:val="center"/>
              <w:rPr>
                <w:rFonts w:hint="eastAsia" w:ascii="宋体" w:hAnsi="宋体"/>
                <w:bCs/>
                <w:szCs w:val="21"/>
              </w:rPr>
            </w:pPr>
          </w:p>
        </w:tc>
        <w:tc>
          <w:tcPr>
            <w:tcW w:w="710" w:type="dxa"/>
            <w:vMerge w:val="continue"/>
            <w:noWrap w:val="0"/>
            <w:vAlign w:val="center"/>
          </w:tcPr>
          <w:p>
            <w:pPr>
              <w:spacing w:line="0" w:lineRule="atLeast"/>
              <w:jc w:val="center"/>
              <w:rPr>
                <w:rFonts w:hint="eastAsia" w:ascii="宋体" w:hAnsi="宋体"/>
                <w:bCs/>
                <w:szCs w:val="21"/>
              </w:rPr>
            </w:pPr>
          </w:p>
        </w:tc>
        <w:tc>
          <w:tcPr>
            <w:tcW w:w="427"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64</w:t>
            </w:r>
          </w:p>
        </w:tc>
        <w:tc>
          <w:tcPr>
            <w:tcW w:w="2265" w:type="dxa"/>
            <w:noWrap w:val="0"/>
            <w:vAlign w:val="top"/>
          </w:tcPr>
          <w:p>
            <w:pPr>
              <w:widowControl/>
              <w:spacing w:line="0" w:lineRule="atLeast"/>
              <w:rPr>
                <w:rFonts w:hint="eastAsia" w:ascii="宋体" w:hAnsi="宋体"/>
                <w:bCs/>
                <w:kern w:val="0"/>
                <w:szCs w:val="21"/>
              </w:rPr>
            </w:pPr>
            <w:r>
              <w:rPr>
                <w:rFonts w:hint="eastAsia" w:ascii="宋体" w:hAnsi="宋体"/>
                <w:bCs/>
                <w:kern w:val="0"/>
                <w:szCs w:val="21"/>
              </w:rPr>
              <w:t>连接器</w:t>
            </w:r>
          </w:p>
        </w:tc>
        <w:tc>
          <w:tcPr>
            <w:tcW w:w="2552" w:type="dxa"/>
            <w:noWrap w:val="0"/>
            <w:vAlign w:val="top"/>
          </w:tcPr>
          <w:p>
            <w:pPr>
              <w:widowControl/>
              <w:spacing w:line="0" w:lineRule="atLeast"/>
              <w:rPr>
                <w:rFonts w:hint="eastAsia" w:ascii="宋体" w:hAnsi="宋体"/>
                <w:bCs/>
                <w:kern w:val="0"/>
                <w:szCs w:val="21"/>
              </w:rPr>
            </w:pPr>
          </w:p>
        </w:tc>
        <w:tc>
          <w:tcPr>
            <w:tcW w:w="973" w:type="dxa"/>
            <w:noWrap w:val="0"/>
            <w:vAlign w:val="center"/>
          </w:tcPr>
          <w:p>
            <w:pPr>
              <w:widowControl/>
              <w:spacing w:line="0" w:lineRule="atLeast"/>
              <w:jc w:val="center"/>
              <w:rPr>
                <w:rFonts w:hint="eastAsia" w:ascii="宋体" w:hAnsi="宋体" w:cs="宋体"/>
                <w:bCs/>
                <w:kern w:val="0"/>
                <w:szCs w:val="21"/>
              </w:rPr>
            </w:pPr>
            <w:r>
              <w:rPr>
                <w:rFonts w:hint="eastAsia" w:ascii="宋体" w:hAnsi="宋体" w:cs="宋体"/>
                <w:bCs/>
                <w:kern w:val="0"/>
                <w:szCs w:val="21"/>
              </w:rPr>
              <w:t>若干</w:t>
            </w:r>
          </w:p>
        </w:tc>
      </w:tr>
    </w:tbl>
    <w:p>
      <w:pPr>
        <w:ind w:firstLine="562" w:firstLineChars="200"/>
        <w:rPr>
          <w:rFonts w:hint="eastAsia" w:ascii="宋体" w:hAnsi="宋体"/>
          <w:b/>
          <w:sz w:val="28"/>
          <w:szCs w:val="28"/>
        </w:rPr>
      </w:pPr>
    </w:p>
    <w:p>
      <w:pPr>
        <w:ind w:firstLine="562" w:firstLineChars="200"/>
        <w:rPr>
          <w:rFonts w:hint="eastAsia" w:ascii="宋体" w:hAnsi="宋体"/>
          <w:b/>
          <w:sz w:val="28"/>
          <w:szCs w:val="28"/>
        </w:rPr>
      </w:pPr>
    </w:p>
    <w:p>
      <w:pPr>
        <w:ind w:firstLine="562" w:firstLineChars="200"/>
        <w:rPr>
          <w:rFonts w:hint="eastAsia" w:ascii="宋体" w:hAnsi="宋体"/>
          <w:b/>
          <w:sz w:val="28"/>
          <w:szCs w:val="28"/>
        </w:rPr>
      </w:pPr>
    </w:p>
    <w:p>
      <w:pPr>
        <w:ind w:firstLine="562" w:firstLineChars="200"/>
        <w:rPr>
          <w:rFonts w:hint="eastAsia" w:ascii="宋体" w:hAnsi="宋体"/>
          <w:b/>
          <w:sz w:val="28"/>
          <w:szCs w:val="28"/>
        </w:rPr>
      </w:pPr>
    </w:p>
    <w:p>
      <w:pPr>
        <w:ind w:firstLine="562" w:firstLineChars="200"/>
        <w:rPr>
          <w:rFonts w:hint="eastAsia" w:ascii="宋体" w:hAnsi="宋体"/>
          <w:b/>
          <w:sz w:val="28"/>
          <w:szCs w:val="28"/>
        </w:rPr>
      </w:pPr>
    </w:p>
    <w:p>
      <w:pPr>
        <w:ind w:firstLine="562" w:firstLineChars="200"/>
        <w:rPr>
          <w:rFonts w:hint="eastAsia" w:ascii="宋体" w:hAnsi="宋体"/>
          <w:b/>
          <w:sz w:val="28"/>
          <w:szCs w:val="28"/>
        </w:rPr>
      </w:pPr>
      <w:r>
        <w:rPr>
          <w:rFonts w:hint="eastAsia" w:ascii="宋体" w:hAnsi="宋体"/>
          <w:b/>
          <w:sz w:val="28"/>
          <w:szCs w:val="28"/>
        </w:rPr>
        <w:t>十一、编制说明</w:t>
      </w:r>
    </w:p>
    <w:p>
      <w:pPr>
        <w:ind w:firstLine="560" w:firstLineChars="200"/>
        <w:rPr>
          <w:rFonts w:hint="eastAsia" w:ascii="宋体" w:hAnsi="宋体"/>
          <w:color w:val="FF0000"/>
          <w:sz w:val="28"/>
          <w:szCs w:val="28"/>
        </w:rPr>
      </w:pPr>
      <w:r>
        <w:rPr>
          <w:rFonts w:hint="eastAsia" w:ascii="宋体" w:hAnsi="宋体"/>
          <w:sz w:val="28"/>
          <w:szCs w:val="28"/>
        </w:rPr>
        <w:t>1.本方案依据</w:t>
      </w:r>
      <w:r>
        <w:rPr>
          <w:rFonts w:ascii="宋体" w:hAnsi="宋体"/>
          <w:sz w:val="28"/>
          <w:szCs w:val="28"/>
        </w:rPr>
        <w:t>“2.5+0.5”人才培养模式</w:t>
      </w:r>
      <w:r>
        <w:rPr>
          <w:rFonts w:hint="eastAsia" w:ascii="宋体" w:hAnsi="宋体"/>
          <w:sz w:val="28"/>
          <w:szCs w:val="28"/>
        </w:rPr>
        <w:t>制定，学生</w:t>
      </w:r>
      <w:r>
        <w:rPr>
          <w:rFonts w:ascii="宋体" w:hAnsi="宋体"/>
          <w:sz w:val="28"/>
          <w:szCs w:val="28"/>
        </w:rPr>
        <w:t>在校学习时间5个学期</w:t>
      </w:r>
      <w:r>
        <w:rPr>
          <w:rFonts w:hint="eastAsia" w:ascii="宋体" w:hAnsi="宋体"/>
          <w:sz w:val="28"/>
          <w:szCs w:val="28"/>
        </w:rPr>
        <w:t>，</w:t>
      </w:r>
      <w:r>
        <w:rPr>
          <w:rFonts w:ascii="宋体" w:hAnsi="宋体"/>
          <w:sz w:val="28"/>
          <w:szCs w:val="28"/>
        </w:rPr>
        <w:t>校外顶岗实习时间原则上不超过</w:t>
      </w:r>
      <w:r>
        <w:rPr>
          <w:rFonts w:hint="eastAsia" w:ascii="宋体" w:hAnsi="宋体"/>
          <w:sz w:val="28"/>
          <w:szCs w:val="28"/>
        </w:rPr>
        <w:t>1学期。</w:t>
      </w:r>
    </w:p>
    <w:p>
      <w:pPr>
        <w:ind w:firstLine="560" w:firstLineChars="200"/>
        <w:rPr>
          <w:rFonts w:hint="eastAsia" w:ascii="宋体" w:hAnsi="宋体"/>
          <w:sz w:val="28"/>
          <w:szCs w:val="28"/>
        </w:rPr>
      </w:pPr>
      <w:r>
        <w:rPr>
          <w:rFonts w:hint="eastAsia" w:ascii="宋体" w:hAnsi="宋体"/>
          <w:sz w:val="28"/>
          <w:szCs w:val="28"/>
        </w:rPr>
        <w:t>2.本方案</w:t>
      </w:r>
      <w:r>
        <w:rPr>
          <w:rFonts w:ascii="宋体" w:hAnsi="宋体"/>
          <w:sz w:val="28"/>
          <w:szCs w:val="28"/>
        </w:rPr>
        <w:t>每学年为52周，其中教学时间40周（含复习考试），假期12周。</w:t>
      </w:r>
      <w:r>
        <w:rPr>
          <w:rFonts w:hint="eastAsia" w:ascii="宋体" w:hAnsi="宋体"/>
          <w:sz w:val="28"/>
          <w:szCs w:val="28"/>
        </w:rPr>
        <w:t>第1至第5学期，</w:t>
      </w:r>
      <w:r>
        <w:rPr>
          <w:rFonts w:ascii="宋体" w:hAnsi="宋体"/>
          <w:sz w:val="28"/>
          <w:szCs w:val="28"/>
        </w:rPr>
        <w:t>每学期教学周18周，机动周2周</w:t>
      </w:r>
      <w:r>
        <w:rPr>
          <w:rFonts w:hint="eastAsia" w:ascii="宋体" w:hAnsi="宋体"/>
          <w:sz w:val="28"/>
          <w:szCs w:val="28"/>
        </w:rPr>
        <w:t>，按28-30学时/周计算；第6学期顶岗实习20周，按30学时/周计算。</w:t>
      </w:r>
    </w:p>
    <w:p>
      <w:pPr>
        <w:ind w:firstLine="560" w:firstLineChars="200"/>
        <w:rPr>
          <w:rFonts w:hint="eastAsia" w:ascii="宋体" w:hAnsi="宋体"/>
          <w:sz w:val="28"/>
          <w:szCs w:val="28"/>
        </w:rPr>
      </w:pPr>
      <w:r>
        <w:rPr>
          <w:rFonts w:hint="eastAsia" w:ascii="宋体" w:hAnsi="宋体"/>
          <w:sz w:val="28"/>
          <w:szCs w:val="28"/>
        </w:rPr>
        <w:t>3.本方案总学时</w:t>
      </w:r>
      <w:r>
        <w:rPr>
          <w:rFonts w:hint="eastAsia" w:ascii="宋体" w:hAnsi="宋体"/>
          <w:sz w:val="28"/>
          <w:szCs w:val="28"/>
          <w:lang w:val="en-US" w:eastAsia="zh-CN"/>
        </w:rPr>
        <w:t>3262</w:t>
      </w:r>
      <w:r>
        <w:rPr>
          <w:rFonts w:hint="eastAsia" w:ascii="宋体" w:hAnsi="宋体"/>
          <w:sz w:val="28"/>
          <w:szCs w:val="28"/>
        </w:rPr>
        <w:t>。其中公共基础必修和限选课程（含军训、入学教育、毕业教育）学时占比约</w:t>
      </w:r>
      <w:r>
        <w:rPr>
          <w:rFonts w:hint="eastAsia" w:ascii="宋体" w:hAnsi="宋体"/>
          <w:sz w:val="28"/>
          <w:szCs w:val="28"/>
          <w:lang w:val="en-US" w:eastAsia="zh-CN"/>
        </w:rPr>
        <w:t>41</w:t>
      </w:r>
      <w:r>
        <w:rPr>
          <w:rFonts w:hint="eastAsia" w:ascii="宋体" w:hAnsi="宋体"/>
          <w:sz w:val="28"/>
          <w:szCs w:val="28"/>
        </w:rPr>
        <w:t>%；专业技能课（含顶岗实习）占比约5</w:t>
      </w:r>
      <w:r>
        <w:rPr>
          <w:rFonts w:hint="eastAsia" w:ascii="宋体" w:hAnsi="宋体"/>
          <w:sz w:val="28"/>
          <w:szCs w:val="28"/>
          <w:lang w:val="en-US" w:eastAsia="zh-CN"/>
        </w:rPr>
        <w:t>9</w:t>
      </w:r>
      <w:r>
        <w:rPr>
          <w:rFonts w:hint="eastAsia"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4.本方案总学分</w:t>
      </w:r>
      <w:r>
        <w:rPr>
          <w:rFonts w:hint="eastAsia" w:ascii="宋体" w:hAnsi="宋体"/>
          <w:sz w:val="28"/>
          <w:szCs w:val="28"/>
          <w:lang w:val="en-US" w:eastAsia="zh-CN"/>
        </w:rPr>
        <w:t>211</w:t>
      </w:r>
      <w:r>
        <w:rPr>
          <w:rFonts w:hint="eastAsia" w:ascii="宋体" w:hAnsi="宋体"/>
          <w:sz w:val="28"/>
          <w:szCs w:val="28"/>
        </w:rPr>
        <w:t>。学分制计算办法：第1至第5学期每学期16-18学时记1学分；军训、专业认识与入学教育、社会实践活动、毕业教育等活动1周记1学分，共5学分。</w:t>
      </w:r>
    </w:p>
    <w:p>
      <w:pPr>
        <w:ind w:firstLine="560" w:firstLineChars="200"/>
        <w:rPr>
          <w:rFonts w:hint="eastAsia" w:ascii="宋体" w:hAnsi="宋体"/>
          <w:sz w:val="28"/>
          <w:szCs w:val="28"/>
        </w:rPr>
      </w:pPr>
      <w:r>
        <w:rPr>
          <w:rFonts w:hint="eastAsia" w:ascii="宋体" w:hAnsi="宋体"/>
          <w:sz w:val="28"/>
          <w:szCs w:val="28"/>
        </w:rPr>
        <w:t>5.本方案第1-4学期因集中安排了整周教学周（实训周、实验周和理实一体化教学周），德育、体育、艺术和计算机应用基础等课程的总课时不足省教育厅规定的最低要求时，各校可结合实际适时补足。</w:t>
      </w:r>
    </w:p>
    <w:p>
      <w:pPr>
        <w:ind w:firstLine="560" w:firstLineChars="200"/>
        <w:rPr>
          <w:rFonts w:hint="eastAsia" w:ascii="宋体" w:hAnsi="宋体"/>
          <w:sz w:val="28"/>
          <w:szCs w:val="28"/>
        </w:rPr>
      </w:pPr>
      <w:r>
        <w:rPr>
          <w:rFonts w:hint="eastAsia" w:ascii="宋体" w:hAnsi="宋体"/>
          <w:sz w:val="28"/>
          <w:szCs w:val="28"/>
        </w:rPr>
        <w:t>6.本方案在课程结构架构和课程内容设计上,注重课程综合化和教学理实一体化，努力构建以能力为本位、以实践为主线、以项目课程为主体的模块化专业课程体系。</w:t>
      </w:r>
    </w:p>
    <w:p>
      <w:pPr>
        <w:ind w:firstLine="560" w:firstLineChars="200"/>
        <w:rPr>
          <w:rFonts w:hint="eastAsia" w:ascii="宋体" w:hAnsi="宋体"/>
          <w:sz w:val="28"/>
          <w:szCs w:val="28"/>
        </w:rPr>
      </w:pPr>
      <w:r>
        <w:rPr>
          <w:rFonts w:hint="eastAsia" w:ascii="宋体" w:hAnsi="宋体"/>
          <w:sz w:val="28"/>
          <w:szCs w:val="28"/>
        </w:rPr>
        <w:t>7.本方案任意选修课程建议如下：</w:t>
      </w:r>
    </w:p>
    <w:p>
      <w:pPr>
        <w:ind w:firstLine="560" w:firstLineChars="2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1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lang/>
        </w:rPr>
        <w:t>①</w:t>
      </w:r>
      <w:r>
        <w:rPr>
          <w:rFonts w:ascii="宋体" w:hAnsi="宋体"/>
          <w:sz w:val="28"/>
          <w:szCs w:val="28"/>
        </w:rPr>
        <w:fldChar w:fldCharType="end"/>
      </w:r>
      <w:r>
        <w:rPr>
          <w:rFonts w:hint="eastAsia" w:ascii="宋体" w:hAnsi="宋体"/>
          <w:sz w:val="28"/>
          <w:szCs w:val="28"/>
        </w:rPr>
        <w:t>人文类：礼仪、古典文学、中国名著欣赏、外国名著、人口资源等；或语文、数学、英语课程的拓展内容。</w:t>
      </w:r>
    </w:p>
    <w:p>
      <w:pPr>
        <w:ind w:firstLine="560" w:firstLineChars="2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2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lang/>
        </w:rPr>
        <w:t>②</w:t>
      </w:r>
      <w:r>
        <w:rPr>
          <w:rFonts w:ascii="宋体" w:hAnsi="宋体"/>
          <w:sz w:val="28"/>
          <w:szCs w:val="28"/>
        </w:rPr>
        <w:fldChar w:fldCharType="end"/>
      </w:r>
      <w:r>
        <w:rPr>
          <w:rFonts w:hint="eastAsia" w:ascii="宋体" w:hAnsi="宋体"/>
          <w:sz w:val="28"/>
          <w:szCs w:val="28"/>
        </w:rPr>
        <w:t>专业技能类：电子技能训练、家电维修、电梯安装调试、传感器应用技术、单片机应用技术、机械手与机器人技术、电气CAD技术、数控加工技术等；或技能拓展考级的强化课程，如制图员训练与考级；或社会实践课程。</w:t>
      </w:r>
    </w:p>
    <w:sectPr>
      <w:pgSz w:w="11906" w:h="16838"/>
      <w:pgMar w:top="1418" w:right="1418" w:bottom="1418" w:left="147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lang/>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lang/>
      </w:rPr>
      <w:t>16</w: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52AE9845"/>
    <w:multiLevelType w:val="singleLevel"/>
    <w:tmpl w:val="52AE9845"/>
    <w:lvl w:ilvl="0" w:tentative="0">
      <w:start w:val="1"/>
      <w:numFmt w:val="decimal"/>
      <w:suff w:val="nothing"/>
      <w:lvlText w:val="（%1）"/>
      <w:lvlJc w:val="left"/>
    </w:lvl>
  </w:abstractNum>
  <w:abstractNum w:abstractNumId="2">
    <w:nsid w:val="52AE98F0"/>
    <w:multiLevelType w:val="singleLevel"/>
    <w:tmpl w:val="52AE98F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TYzMGU3ZGQ4YzNjYTc1YTgxNWQ2OTJhMzRlMDUifQ=="/>
  </w:docVars>
  <w:rsids>
    <w:rsidRoot w:val="00172A27"/>
    <w:rsid w:val="007B6452"/>
    <w:rsid w:val="009E7C1E"/>
    <w:rsid w:val="00BF3C2C"/>
    <w:rsid w:val="029D33DC"/>
    <w:rsid w:val="103327F8"/>
    <w:rsid w:val="14604334"/>
    <w:rsid w:val="1FE976FF"/>
    <w:rsid w:val="275B719F"/>
    <w:rsid w:val="2ADE427D"/>
    <w:rsid w:val="2F27316E"/>
    <w:rsid w:val="2FB20824"/>
    <w:rsid w:val="36F409E4"/>
    <w:rsid w:val="39184B7C"/>
    <w:rsid w:val="40F112FC"/>
    <w:rsid w:val="4953791E"/>
    <w:rsid w:val="4F2A7CFD"/>
    <w:rsid w:val="50C83F44"/>
    <w:rsid w:val="51CF2AB9"/>
    <w:rsid w:val="52F655AA"/>
    <w:rsid w:val="56E8410D"/>
    <w:rsid w:val="599A44E9"/>
    <w:rsid w:val="5B0A1350"/>
    <w:rsid w:val="67350E6D"/>
    <w:rsid w:val="6F677A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annotation text"/>
    <w:basedOn w:val="1"/>
    <w:link w:val="12"/>
    <w:uiPriority w:val="0"/>
    <w:pPr>
      <w:jc w:val="left"/>
    </w:pPr>
    <w:rPr>
      <w:kern w:val="2"/>
      <w:sz w:val="21"/>
      <w:szCs w:val="24"/>
    </w:rPr>
  </w:style>
  <w:style w:type="paragraph" w:styleId="3">
    <w:name w:val="Body Text Indent 2"/>
    <w:basedOn w:val="1"/>
    <w:uiPriority w:val="0"/>
    <w:pPr>
      <w:adjustRightInd w:val="0"/>
      <w:snapToGrid w:val="0"/>
      <w:spacing w:line="360" w:lineRule="auto"/>
      <w:ind w:firstLine="420" w:firstLineChars="200"/>
    </w:p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kern w:val="2"/>
      <w:sz w:val="18"/>
      <w:szCs w:val="18"/>
    </w:rPr>
  </w:style>
  <w:style w:type="paragraph" w:styleId="7">
    <w:name w:val="annotation subject"/>
    <w:basedOn w:val="2"/>
    <w:next w:val="2"/>
    <w:uiPriority w:val="0"/>
    <w:rPr>
      <w:b/>
      <w:bCs/>
    </w:rPr>
  </w:style>
  <w:style w:type="character" w:styleId="10">
    <w:name w:val="page number"/>
    <w:basedOn w:val="9"/>
    <w:uiPriority w:val="0"/>
  </w:style>
  <w:style w:type="character" w:styleId="11">
    <w:name w:val="annotation reference"/>
    <w:basedOn w:val="9"/>
    <w:uiPriority w:val="0"/>
    <w:rPr>
      <w:sz w:val="21"/>
      <w:szCs w:val="21"/>
    </w:rPr>
  </w:style>
  <w:style w:type="character" w:customStyle="1" w:styleId="12">
    <w:name w:val="批注文字 Char"/>
    <w:basedOn w:val="9"/>
    <w:link w:val="2"/>
    <w:uiPriority w:val="0"/>
    <w:rPr>
      <w:kern w:val="2"/>
      <w:sz w:val="21"/>
      <w:szCs w:val="24"/>
    </w:rPr>
  </w:style>
  <w:style w:type="character" w:customStyle="1" w:styleId="13">
    <w:name w:val="页眉 Char"/>
    <w:basedOn w:val="9"/>
    <w:link w:val="6"/>
    <w:uiPriority w:val="0"/>
    <w:rPr>
      <w:kern w:val="2"/>
      <w:sz w:val="18"/>
      <w:szCs w:val="18"/>
    </w:rPr>
  </w:style>
  <w:style w:type="character" w:customStyle="1" w:styleId="14">
    <w:name w:val="font41"/>
    <w:basedOn w:val="9"/>
    <w:uiPriority w:val="0"/>
    <w:rPr>
      <w:rFonts w:hint="eastAsia" w:ascii="宋体" w:hAnsi="宋体" w:eastAsia="宋体" w:cs="宋体"/>
      <w:b/>
      <w:color w:val="FF0000"/>
      <w:sz w:val="20"/>
      <w:szCs w:val="20"/>
      <w:u w:val="none"/>
    </w:rPr>
  </w:style>
  <w:style w:type="character" w:customStyle="1" w:styleId="15">
    <w:name w:val="表内容行距 Char Char"/>
    <w:basedOn w:val="16"/>
    <w:link w:val="18"/>
    <w:uiPriority w:val="0"/>
  </w:style>
  <w:style w:type="character" w:customStyle="1" w:styleId="16">
    <w:name w:val="表内容 Char Char"/>
    <w:basedOn w:val="9"/>
    <w:link w:val="17"/>
    <w:uiPriority w:val="0"/>
    <w:rPr>
      <w:rFonts w:eastAsia="方正书宋简体"/>
      <w:kern w:val="2"/>
      <w:sz w:val="21"/>
      <w:szCs w:val="21"/>
      <w:lang w:val="en-US" w:eastAsia="zh-CN" w:bidi="ar-SA"/>
    </w:rPr>
  </w:style>
  <w:style w:type="paragraph" w:customStyle="1" w:styleId="17">
    <w:name w:val="表内容"/>
    <w:basedOn w:val="1"/>
    <w:link w:val="16"/>
    <w:uiPriority w:val="0"/>
    <w:pPr>
      <w:spacing w:line="240" w:lineRule="exact"/>
      <w:ind w:firstLine="100" w:firstLineChars="100"/>
    </w:pPr>
    <w:rPr>
      <w:rFonts w:eastAsia="方正书宋简体"/>
      <w:kern w:val="2"/>
      <w:sz w:val="21"/>
      <w:szCs w:val="21"/>
      <w:lang w:val="en-US" w:eastAsia="zh-CN" w:bidi="ar-SA"/>
    </w:rPr>
  </w:style>
  <w:style w:type="paragraph" w:customStyle="1" w:styleId="18">
    <w:name w:val="表内容行距"/>
    <w:basedOn w:val="17"/>
    <w:link w:val="15"/>
    <w:uiPriority w:val="0"/>
    <w:pPr>
      <w:spacing w:line="340" w:lineRule="exact"/>
    </w:pPr>
  </w:style>
  <w:style w:type="character" w:customStyle="1" w:styleId="19">
    <w:name w:val="font51"/>
    <w:basedOn w:val="9"/>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8791</Words>
  <Characters>9681</Characters>
  <Lines>85</Lines>
  <Paragraphs>23</Paragraphs>
  <TotalTime>23</TotalTime>
  <ScaleCrop>false</ScaleCrop>
  <LinksUpToDate>false</LinksUpToDate>
  <CharactersWithSpaces>9725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2013-09-03T01:02:00Z</dcterms:created>
  <dc:creator>Administrator</dc:creator>
  <cp:lastModifiedBy>正正好</cp:lastModifiedBy>
  <cp:lastPrinted>2020-12-02T01:05:59Z</cp:lastPrinted>
  <dcterms:modified xsi:type="dcterms:W3CDTF">2024-04-18T06:16:10Z</dcterms:modified>
  <dc:title>江苏省中等职业教育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926D9CD3FA624D8E96EE273AA9154B87_13</vt:lpwstr>
  </property>
</Properties>
</file>